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A" w:rsidRPr="007A37BA" w:rsidRDefault="007A37BA" w:rsidP="007A37BA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t>Приложение к основной  образовательной  программе среднего  общего образования МБОУ «Лицей №2»</w:t>
      </w: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БЮДЖЕТНОЕ ОБЩЕОБРАЗОВАТЕЛЬНОЕ</w:t>
      </w: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br/>
        <w:t>УЧРЕЖДЕНИЕ «ЛИЦЕЙ № 2»</w:t>
      </w: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4"/>
        <w:gridCol w:w="4604"/>
        <w:gridCol w:w="4605"/>
      </w:tblGrid>
      <w:tr w:rsidR="004C093C" w:rsidRPr="00E67733" w:rsidTr="004C093C">
        <w:trPr>
          <w:trHeight w:val="347"/>
        </w:trPr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4605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Утверждаю</w:t>
            </w:r>
          </w:p>
        </w:tc>
      </w:tr>
      <w:tr w:rsidR="004C093C" w:rsidRPr="00E67733" w:rsidTr="004C093C">
        <w:trPr>
          <w:trHeight w:val="347"/>
        </w:trPr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заседании методического</w:t>
            </w:r>
          </w:p>
        </w:tc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заседании методического совета</w:t>
            </w:r>
          </w:p>
        </w:tc>
        <w:tc>
          <w:tcPr>
            <w:tcW w:w="4605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Директор МБОУ «Лицей №2»</w:t>
            </w:r>
          </w:p>
        </w:tc>
      </w:tr>
      <w:tr w:rsidR="004C093C" w:rsidRPr="00E67733" w:rsidTr="004C093C">
        <w:trPr>
          <w:trHeight w:val="669"/>
        </w:trPr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объединения учителей гуманитарного и естественнонаучного циклов;</w:t>
            </w:r>
          </w:p>
        </w:tc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____________________ А.В. Хисамова </w:t>
            </w:r>
          </w:p>
        </w:tc>
        <w:tc>
          <w:tcPr>
            <w:tcW w:w="4605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_____________Т.Р. Фарберова</w:t>
            </w:r>
          </w:p>
        </w:tc>
      </w:tr>
      <w:tr w:rsidR="004C093C" w:rsidRPr="00E67733" w:rsidTr="004C093C">
        <w:trPr>
          <w:trHeight w:val="347"/>
        </w:trPr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_______________И.А. Соломаха</w:t>
            </w:r>
          </w:p>
        </w:tc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C093C" w:rsidRPr="00E67733" w:rsidTr="004C093C">
        <w:trPr>
          <w:trHeight w:val="347"/>
        </w:trPr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методического совета №1</w:t>
            </w:r>
          </w:p>
        </w:tc>
        <w:tc>
          <w:tcPr>
            <w:tcW w:w="4605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.педагогического совета №1</w:t>
            </w:r>
          </w:p>
        </w:tc>
      </w:tr>
      <w:tr w:rsidR="004C093C" w:rsidRPr="00632F24" w:rsidTr="004C093C">
        <w:trPr>
          <w:trHeight w:val="324"/>
        </w:trPr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«30»  августа 2022г.</w:t>
            </w:r>
          </w:p>
        </w:tc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«30» августа 2022г.</w:t>
            </w:r>
          </w:p>
        </w:tc>
        <w:tc>
          <w:tcPr>
            <w:tcW w:w="4605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 «31» августа 2022г.</w:t>
            </w:r>
          </w:p>
        </w:tc>
      </w:tr>
      <w:tr w:rsidR="004C093C" w:rsidRPr="00632F24" w:rsidTr="004C093C">
        <w:trPr>
          <w:trHeight w:val="347"/>
        </w:trPr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Приказ №_</w:t>
            </w:r>
            <w:r w:rsidR="00442972"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 w:eastAsia="ru-RU"/>
              </w:rPr>
              <w:t>878</w:t>
            </w: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 от «30»  августа 2022г.</w:t>
            </w:r>
          </w:p>
        </w:tc>
        <w:tc>
          <w:tcPr>
            <w:tcW w:w="4605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Приказ № </w:t>
            </w:r>
            <w:r w:rsidR="00442972"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 w:eastAsia="ru-RU"/>
              </w:rPr>
              <w:t>888</w:t>
            </w:r>
            <w:r w:rsidRPr="004C0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 от «31» августа 2022г.</w:t>
            </w:r>
          </w:p>
        </w:tc>
      </w:tr>
      <w:tr w:rsidR="004C093C" w:rsidRPr="00632F24" w:rsidTr="004C093C"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4C093C" w:rsidRPr="004C093C" w:rsidRDefault="004C093C" w:rsidP="004C09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A37BA" w:rsidRPr="007A37BA" w:rsidTr="004C093C"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A37BA" w:rsidRPr="007A37BA" w:rsidTr="004C093C"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A37BA" w:rsidRPr="007A37BA" w:rsidTr="004C093C">
        <w:trPr>
          <w:trHeight w:val="693"/>
        </w:trPr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A37BA" w:rsidRPr="007A37BA" w:rsidTr="004C093C">
        <w:trPr>
          <w:trHeight w:val="324"/>
        </w:trPr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A37BA" w:rsidRPr="007A37BA" w:rsidTr="004C093C"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A37BA" w:rsidRPr="007A37BA" w:rsidTr="004C093C"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A37BA" w:rsidRPr="007A37BA" w:rsidTr="004C093C">
        <w:trPr>
          <w:trHeight w:val="347"/>
        </w:trPr>
        <w:tc>
          <w:tcPr>
            <w:tcW w:w="4604" w:type="dxa"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</w:tcPr>
          <w:p w:rsidR="007A37BA" w:rsidRPr="007A37BA" w:rsidRDefault="007A37BA" w:rsidP="00195F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7A37BA" w:rsidRPr="007A37BA" w:rsidRDefault="007A37BA" w:rsidP="00195F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A37BA" w:rsidRPr="007A37BA" w:rsidTr="004C093C">
        <w:trPr>
          <w:trHeight w:val="95"/>
        </w:trPr>
        <w:tc>
          <w:tcPr>
            <w:tcW w:w="4604" w:type="dxa"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7A37BA" w:rsidRPr="007A37BA" w:rsidRDefault="007A37BA" w:rsidP="007A37B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t>Рабочая программа</w:t>
      </w: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noProof/>
          <w:sz w:val="24"/>
          <w:szCs w:val="24"/>
          <w:lang w:eastAsia="ru-RU"/>
        </w:rPr>
        <w:t>по учебному предмету</w:t>
      </w:r>
    </w:p>
    <w:p w:rsidR="007A37BA" w:rsidRPr="007A37BA" w:rsidRDefault="00195FE8" w:rsidP="007A37B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«Родной язык</w:t>
      </w:r>
      <w:r w:rsidR="007A37BA" w:rsidRPr="007A37BA">
        <w:rPr>
          <w:rFonts w:ascii="Times New Roman" w:hAnsi="Times New Roman"/>
          <w:noProof/>
          <w:sz w:val="24"/>
          <w:szCs w:val="24"/>
          <w:lang w:eastAsia="ru-RU"/>
        </w:rPr>
        <w:t>»</w:t>
      </w:r>
    </w:p>
    <w:p w:rsidR="007A37BA" w:rsidRPr="007A37BA" w:rsidRDefault="009A04E2" w:rsidP="007A37B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10</w:t>
      </w:r>
      <w:r w:rsidR="003A3DD3">
        <w:rPr>
          <w:rFonts w:ascii="Times New Roman" w:hAnsi="Times New Roman"/>
          <w:noProof/>
          <w:sz w:val="24"/>
          <w:szCs w:val="24"/>
          <w:lang w:eastAsia="ru-RU"/>
        </w:rPr>
        <w:t>А, 10Б</w:t>
      </w:r>
      <w:bookmarkStart w:id="0" w:name="_GoBack"/>
      <w:bookmarkEnd w:id="0"/>
      <w:r w:rsidR="007A37BA" w:rsidRPr="007A37BA">
        <w:rPr>
          <w:rFonts w:ascii="Times New Roman" w:hAnsi="Times New Roman"/>
          <w:noProof/>
          <w:sz w:val="24"/>
          <w:szCs w:val="24"/>
          <w:lang w:eastAsia="ru-RU"/>
        </w:rPr>
        <w:t xml:space="preserve"> класс</w:t>
      </w: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65794" w:rsidRPr="007A37BA" w:rsidRDefault="004C093C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2022-2023</w:t>
      </w:r>
      <w:r w:rsidR="007A37BA"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учебный </w:t>
      </w:r>
    </w:p>
    <w:p w:rsidR="00B65794" w:rsidRPr="00E60EFF" w:rsidRDefault="00E60EFF" w:rsidP="00E614FB">
      <w:pPr>
        <w:spacing w:after="0"/>
        <w:jc w:val="center"/>
        <w:rPr>
          <w:rFonts w:ascii="Times New Roman" w:hAnsi="Times New Roman"/>
          <w:noProof/>
          <w:lang w:eastAsia="ru-RU"/>
        </w:rPr>
      </w:pPr>
      <w:r w:rsidRPr="00E60EFF">
        <w:rPr>
          <w:rFonts w:ascii="Times New Roman" w:hAnsi="Times New Roman"/>
          <w:noProof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             </w:t>
      </w:r>
      <w:r w:rsidRPr="00E60EFF">
        <w:rPr>
          <w:rFonts w:ascii="Times New Roman" w:hAnsi="Times New Roman"/>
          <w:noProof/>
          <w:lang w:eastAsia="ru-RU"/>
        </w:rPr>
        <w:t xml:space="preserve"> Составитель: Васюк Т.А.</w:t>
      </w:r>
    </w:p>
    <w:p w:rsidR="00E60EFF" w:rsidRPr="00E60EFF" w:rsidRDefault="00E60EFF" w:rsidP="00E614FB">
      <w:pPr>
        <w:spacing w:after="0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60EFF">
        <w:rPr>
          <w:rFonts w:ascii="Times New Roman" w:hAnsi="Times New Roman"/>
          <w:noProof/>
          <w:lang w:eastAsia="ru-RU"/>
        </w:rPr>
        <w:t>учитель русского языка и литературы</w:t>
      </w:r>
    </w:p>
    <w:p w:rsidR="00B65794" w:rsidRPr="00E60EFF" w:rsidRDefault="00B65794" w:rsidP="00E614FB">
      <w:pPr>
        <w:spacing w:after="0"/>
        <w:jc w:val="center"/>
        <w:rPr>
          <w:rFonts w:ascii="Times New Roman" w:hAnsi="Times New Roman"/>
          <w:noProof/>
          <w:lang w:eastAsia="ru-RU"/>
        </w:rPr>
      </w:pPr>
    </w:p>
    <w:p w:rsidR="00B65794" w:rsidRPr="00195FE8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14FB" w:rsidRPr="004C093C" w:rsidRDefault="004C093C" w:rsidP="004C093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</w:t>
      </w:r>
      <w:r w:rsidR="00C3064A" w:rsidRPr="00C3064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ижневартовск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2022</w:t>
      </w:r>
    </w:p>
    <w:p w:rsidR="007A37BA" w:rsidRDefault="007A37BA" w:rsidP="00E61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4FB" w:rsidRPr="00D46423" w:rsidRDefault="00E614FB" w:rsidP="004221DB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642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6379" w:rsidRPr="00FD6379" w:rsidRDefault="00FD6379" w:rsidP="00FD637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D6379">
        <w:rPr>
          <w:rFonts w:ascii="Times New Roman" w:eastAsia="Times New Roman" w:hAnsi="Times New Roman"/>
          <w:sz w:val="24"/>
          <w:szCs w:val="24"/>
          <w:lang w:eastAsia="ru-RU" w:bidi="ru-RU"/>
        </w:rPr>
        <w:t>Рабочая программа по химии для 8 класса составлена в качестве приложения к основной  образовательной  программе основного общего образования МБОУ  «Лицей № 2»  на основе нормативных документов:</w:t>
      </w:r>
    </w:p>
    <w:p w:rsidR="00FD6379" w:rsidRDefault="00FD6379" w:rsidP="00FD6379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D637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образования»; </w:t>
      </w:r>
    </w:p>
    <w:p w:rsidR="00FD6379" w:rsidRPr="00FD6379" w:rsidRDefault="00FD6379" w:rsidP="00FD6379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D6379">
        <w:rPr>
          <w:rFonts w:ascii="Times New Roman" w:eastAsia="Times New Roman" w:hAnsi="Times New Roman"/>
          <w:sz w:val="24"/>
          <w:szCs w:val="24"/>
          <w:lang w:eastAsia="ru-RU" w:bidi="ru-RU"/>
        </w:rPr>
        <w:t>Рабочая программа воспитания МБОУ «Лицей №2» на 2021-2025 гг. (приказ от 31.08.2021 №888);</w:t>
      </w:r>
    </w:p>
    <w:p w:rsidR="00FD6379" w:rsidRPr="00FD6379" w:rsidRDefault="00D46423" w:rsidP="00FD6379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Примерная программа по родному языку </w:t>
      </w:r>
      <w:r w:rsidR="00FD6379" w:rsidRPr="00FD637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(Учебник:. Русский язык.: 10-11 классы., базовый уровень: М., «Русское слово» / Н. Г. Гольцова, И. В. Шамшин, М.А.Мищерина, 2022г).</w:t>
      </w:r>
    </w:p>
    <w:p w:rsidR="00FD6379" w:rsidRPr="00FD6379" w:rsidRDefault="00FD6379" w:rsidP="00FD637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D637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Для реализации данной программы используется учебно-методический комплекс </w:t>
      </w:r>
      <w:r w:rsidRPr="00FD6379">
        <w:rPr>
          <w:rFonts w:ascii="Times New Roman" w:eastAsia="Times New Roman" w:hAnsi="Times New Roman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Родной язык. 10</w:t>
      </w:r>
      <w:r w:rsidRPr="00FD637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класс: учебник/</w:t>
      </w:r>
      <w:r w:rsidRPr="00FD6379">
        <w:t xml:space="preserve"> </w:t>
      </w:r>
      <w:r w:rsidRPr="00FD637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Учебник:. Русский язык.: 10-11 классы., базовый уровень: М., «Русское слово» / Н. Г. Гольцова, И. В. Шамшин, М.А.Мищерина, 2022г (приказ от 31.08.2023 №891). </w:t>
      </w:r>
    </w:p>
    <w:p w:rsidR="00FD6379" w:rsidRDefault="00FD6379" w:rsidP="00FD637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D6379" w:rsidRDefault="00867B53" w:rsidP="00867B5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67B5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Общая 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характеристика учебного курса</w:t>
      </w:r>
      <w:r w:rsidRPr="00867B5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Родной язык</w:t>
      </w:r>
      <w:r w:rsidRPr="00867B5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»</w:t>
      </w:r>
    </w:p>
    <w:p w:rsidR="00E60EFF" w:rsidRPr="008D0244" w:rsidRDefault="00BE5CA6" w:rsidP="00BE5C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303030"/>
          <w:sz w:val="24"/>
          <w:szCs w:val="24"/>
        </w:rPr>
      </w:pPr>
      <w:r w:rsidRPr="00BE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CC72E8" w:rsidRPr="00DC3EC7" w:rsidRDefault="00B31F1F" w:rsidP="004B1FC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EC7">
        <w:rPr>
          <w:rFonts w:ascii="Times New Roman" w:hAnsi="Times New Roman"/>
          <w:b/>
          <w:sz w:val="24"/>
          <w:szCs w:val="24"/>
        </w:rPr>
        <w:t>Ц</w:t>
      </w:r>
      <w:r w:rsidR="00E614FB" w:rsidRPr="00DC3EC7">
        <w:rPr>
          <w:rFonts w:ascii="Times New Roman" w:hAnsi="Times New Roman"/>
          <w:b/>
          <w:sz w:val="24"/>
          <w:szCs w:val="24"/>
        </w:rPr>
        <w:t>ель учебного предмета «</w:t>
      </w:r>
      <w:r w:rsidR="008D6FDF" w:rsidRPr="00DC3EC7">
        <w:rPr>
          <w:rFonts w:ascii="Times New Roman" w:hAnsi="Times New Roman"/>
          <w:b/>
          <w:sz w:val="24"/>
          <w:szCs w:val="24"/>
        </w:rPr>
        <w:t xml:space="preserve">Родной </w:t>
      </w:r>
      <w:r w:rsidR="00B67ECD" w:rsidRPr="00DC3EC7">
        <w:rPr>
          <w:rFonts w:ascii="Times New Roman" w:hAnsi="Times New Roman"/>
          <w:b/>
          <w:sz w:val="24"/>
          <w:szCs w:val="24"/>
        </w:rPr>
        <w:t>язык»:</w:t>
      </w:r>
    </w:p>
    <w:p w:rsidR="00CC72E8" w:rsidRPr="00E60EFF" w:rsidRDefault="00CC72E8" w:rsidP="00E60E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C72E8" w:rsidRPr="00E60EFF" w:rsidRDefault="00CC72E8" w:rsidP="00E60E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</w:t>
      </w:r>
      <w:r w:rsidRPr="00E60EFF"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>готовности к </w:t>
      </w: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осознанному выбору профессии; к получению высшего гуманитарного образования;</w:t>
      </w:r>
    </w:p>
    <w:p w:rsidR="00CC72E8" w:rsidRPr="00E60EFF" w:rsidRDefault="00CC72E8" w:rsidP="00E60E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CC72E8" w:rsidRPr="00E60EFF" w:rsidRDefault="00CC72E8" w:rsidP="00E60E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E60EFF" w:rsidRPr="008D0244" w:rsidRDefault="00E60EFF" w:rsidP="00E60EFF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</w:pPr>
      <w:r w:rsidRPr="00BE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осуществления мониторинга системы образования, в том числе мониторинга уровня подготовки выпускников  в соответствии с федеральными государственными образовательными стандартами; совершенствования преподавания учебных предметов и повышения качества образования через анализ результатов ВПР (наиболее сложные темы).</w:t>
      </w:r>
    </w:p>
    <w:p w:rsidR="00E614FB" w:rsidRPr="004C093C" w:rsidRDefault="00E614FB" w:rsidP="00AB772C">
      <w:pPr>
        <w:spacing w:before="80" w:after="240" w:line="48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93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BE5CA6" w:rsidRPr="00BE5CA6" w:rsidRDefault="00BE5CA6" w:rsidP="00BE5CA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E5CA6">
        <w:rPr>
          <w:rFonts w:ascii="Times New Roman" w:eastAsia="Times New Roman" w:hAnsi="Times New Roman"/>
          <w:sz w:val="24"/>
          <w:szCs w:val="24"/>
          <w:lang w:eastAsia="ru-RU" w:bidi="ru-RU"/>
        </w:rPr>
        <w:t>В соответствии с федеральным государственным образовательным стандартом основного общего об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разования учебный предмет «Родной язык</w:t>
      </w:r>
      <w:r w:rsidRPr="00BE5CA6">
        <w:rPr>
          <w:rFonts w:ascii="Times New Roman" w:eastAsia="Times New Roman" w:hAnsi="Times New Roman"/>
          <w:sz w:val="24"/>
          <w:szCs w:val="24"/>
          <w:lang w:eastAsia="ru-RU" w:bidi="ru-RU"/>
        </w:rPr>
        <w:t>» является обязательным предметом. Данная программ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а предусматривает изучение курса в 10 классе – 0,5 часа в неделю, всего - 17</w:t>
      </w:r>
      <w:r w:rsidRPr="00BE5CA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часов (34 недели).</w:t>
      </w:r>
    </w:p>
    <w:p w:rsidR="003B4C73" w:rsidRPr="003B4C73" w:rsidRDefault="003B4C73" w:rsidP="003B4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93C" w:rsidRPr="004C093C" w:rsidRDefault="004C093C" w:rsidP="004C093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1F1F" w:rsidRPr="00867B53" w:rsidRDefault="00B31F1F" w:rsidP="004C093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67B53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  <w:r w:rsidR="00867B53">
        <w:rPr>
          <w:rFonts w:ascii="Times New Roman" w:hAnsi="Times New Roman"/>
          <w:b/>
          <w:sz w:val="24"/>
          <w:szCs w:val="24"/>
        </w:rPr>
        <w:t xml:space="preserve"> «Родной язык»</w:t>
      </w:r>
    </w:p>
    <w:p w:rsidR="00944AF5" w:rsidRDefault="00BE5CA6" w:rsidP="00BE5CA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E5CA6">
        <w:rPr>
          <w:rFonts w:ascii="Times New Roman" w:eastAsia="Times New Roman" w:hAnsi="Times New Roman"/>
          <w:sz w:val="24"/>
          <w:szCs w:val="24"/>
          <w:lang w:eastAsia="ru-RU" w:bidi="ru-RU"/>
        </w:rPr>
        <w:t>Освоение учебного предмета «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Родной язык» на уровне среднего</w:t>
      </w:r>
      <w:r w:rsidRPr="00BE5CA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BE5CA6" w:rsidRPr="00B425FB" w:rsidRDefault="00BE5CA6" w:rsidP="00BE5CA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5812"/>
        <w:gridCol w:w="4252"/>
      </w:tblGrid>
      <w:tr w:rsidR="00944AF5" w:rsidRPr="00B425FB" w:rsidTr="00E944CF">
        <w:tc>
          <w:tcPr>
            <w:tcW w:w="4426" w:type="dxa"/>
          </w:tcPr>
          <w:p w:rsidR="00944AF5" w:rsidRPr="00C32252" w:rsidRDefault="00944AF5" w:rsidP="001707C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результаты </w:t>
            </w:r>
          </w:p>
        </w:tc>
        <w:tc>
          <w:tcPr>
            <w:tcW w:w="5812" w:type="dxa"/>
          </w:tcPr>
          <w:p w:rsidR="00944AF5" w:rsidRPr="00C32252" w:rsidRDefault="00E60EFF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="008D0244" w:rsidRPr="00C32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53BE" w:rsidRPr="00C32252" w:rsidRDefault="00796685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>-</w:t>
            </w:r>
            <w:r w:rsidR="00A053B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российская гражданская идентичность, патриотизм, уважение к своему народу, чувства ответственности перед Родиной;</w:t>
            </w:r>
          </w:p>
          <w:p w:rsidR="00A053B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-мировоззрение, соответствующее</w:t>
            </w:r>
            <w:r w:rsidR="00A053B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-толерантное сознание и поведение в поликультурном </w:t>
            </w: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мире, готовность и способность вести диал</w:t>
            </w:r>
            <w:r w:rsidR="00D77E7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 с другими людьми, достигать </w:t>
            </w: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взаимопонимания, находить общие цели и сотрудничать для их достижения;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-нравственное сознание и поведение на основе усвоения общечеловеческих ценностей;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-готовность и способность к образованию, в том числе самообразованию;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-эстетическое отношение к миру;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-принятие и реализация ценностей здорового и безопасного образа жизни;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-осознанный выбор будущей профессии и возможностей реализации собственных жизненных планов.</w:t>
            </w:r>
          </w:p>
          <w:p w:rsidR="008D0244" w:rsidRPr="00C32252" w:rsidRDefault="008D0244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AF5" w:rsidRPr="00C32252" w:rsidRDefault="00E60EFF" w:rsidP="004B1F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Выпускник  получит возможность научиться:   </w:t>
            </w:r>
          </w:p>
          <w:p w:rsidR="00D77E7E" w:rsidRPr="00B425FB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патриотизм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уважение к своему народу, чувства ответственности перед Родиной;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-мировоззрения, соответствующего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77E7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 саморазвития и самовоспитания в соответствии с общечеловеческими ценностями и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идеалами гражданского общества;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-способности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самостоятельной, творческой и ответственной деятельности;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толерантного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сознани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поведения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навыков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нравственного  сознания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поведени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усвоения общечеловеческих ценностей;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готовности  и способности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образованию, в том числе самообразованию;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эстетического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отношени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миру;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выбор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будущей профессии и возможностей реализации собственных жизненных планов.</w:t>
            </w:r>
          </w:p>
          <w:p w:rsidR="00D77E7E" w:rsidRPr="00B425FB" w:rsidRDefault="00D77E7E" w:rsidP="004B1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FC" w:rsidRPr="00B425FB" w:rsidTr="00FD6379">
        <w:tc>
          <w:tcPr>
            <w:tcW w:w="14490" w:type="dxa"/>
            <w:gridSpan w:val="3"/>
          </w:tcPr>
          <w:p w:rsidR="00A06BFC" w:rsidRPr="00B425FB" w:rsidRDefault="00A06BFC" w:rsidP="004B1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b/>
                <w:bCs/>
              </w:rPr>
              <w:lastRenderedPageBreak/>
              <w:t>Метапредметные результаты</w:t>
            </w:r>
            <w:r w:rsidRPr="00C32252">
              <w:rPr>
                <w:rFonts w:ascii="Times New Roman" w:hAnsi="Times New Roman"/>
                <w:b/>
              </w:rPr>
              <w:t>: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BE5CA6">
            <w:pPr>
              <w:pStyle w:val="a7"/>
              <w:tabs>
                <w:tab w:val="right" w:pos="1560"/>
                <w:tab w:val="decimal" w:pos="2268"/>
              </w:tabs>
              <w:ind w:left="1069"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</w:p>
        </w:tc>
        <w:tc>
          <w:tcPr>
            <w:tcW w:w="5812" w:type="dxa"/>
          </w:tcPr>
          <w:p w:rsidR="00944AF5" w:rsidRPr="00C32252" w:rsidRDefault="00E60EFF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="00944AF5"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информацию;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средств;</w:t>
            </w:r>
          </w:p>
          <w:p w:rsidR="000F15CD" w:rsidRPr="00C32252" w:rsidRDefault="00796685" w:rsidP="004B1FC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энергии, волевому     усилию – к выбору в ситуации мотивационного конфликта, к преодолению препятствий.</w:t>
            </w:r>
          </w:p>
          <w:p w:rsidR="00796685" w:rsidRPr="00C32252" w:rsidRDefault="00796685" w:rsidP="004B1FC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 получит возможность научиться:</w:t>
            </w:r>
          </w:p>
          <w:p w:rsidR="00C32252" w:rsidRPr="00E60EFF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EFF">
              <w:rPr>
                <w:rFonts w:ascii="Times New Roman" w:hAnsi="Times New Roman"/>
                <w:sz w:val="24"/>
                <w:szCs w:val="24"/>
              </w:rPr>
              <w:t>-</w:t>
            </w:r>
            <w:r w:rsidR="000F15CD"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опре</w:t>
            </w:r>
            <w:r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делять цели и составлять планы; </w:t>
            </w:r>
          </w:p>
          <w:p w:rsidR="00C32252" w:rsidRPr="00E60EFF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осуществлять, контролировать и корректировать урочную и внеурочную, включая внешкольную, деятельность; </w:t>
            </w:r>
          </w:p>
          <w:p w:rsidR="00C32252" w:rsidRPr="00E60EFF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0F15CD"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ресурсы для достижения целей; выбирать успешные стратегии в трудных ситуациях;</w:t>
            </w:r>
          </w:p>
          <w:p w:rsidR="00944AF5" w:rsidRPr="00E60EFF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E7A" w:rsidRPr="00E60EFF">
              <w:rPr>
                <w:rFonts w:ascii="Times New Roman" w:hAnsi="Times New Roman"/>
                <w:sz w:val="24"/>
                <w:szCs w:val="24"/>
              </w:rPr>
              <w:t>владеть 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BE5CA6">
            <w:pPr>
              <w:pStyle w:val="a7"/>
              <w:tabs>
                <w:tab w:val="right" w:pos="1560"/>
                <w:tab w:val="decimal" w:pos="2268"/>
              </w:tabs>
              <w:ind w:left="1069"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</w:p>
        </w:tc>
        <w:tc>
          <w:tcPr>
            <w:tcW w:w="5812" w:type="dxa"/>
          </w:tcPr>
          <w:p w:rsidR="00E60EFF" w:rsidRDefault="00E60EFF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текста;</w:t>
            </w:r>
            <w:r w:rsidRPr="00796685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  <w:tab/>
            </w: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текста-рассуждения;</w:t>
            </w:r>
          </w:p>
          <w:p w:rsidR="00C32252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</w:t>
            </w:r>
            <w:r w:rsid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лингвистических задач;</w:t>
            </w:r>
          </w:p>
          <w:p w:rsidR="00796685" w:rsidRPr="00796685" w:rsidRDefault="00C32252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добывать недостающу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информацию с помощью вопросов.</w:t>
            </w:r>
          </w:p>
          <w:p w:rsidR="00796685" w:rsidRPr="00C32252" w:rsidRDefault="0079668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E60EFF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-владеть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навыками познавательной, учебно-исследовательской и проектной деятельности, навыками разрешения проблем;</w:t>
            </w:r>
          </w:p>
          <w:p w:rsidR="000F15CD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готовым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к самостоятельному поиску методов решения практических задач, применению различных методов познания;</w:t>
            </w:r>
          </w:p>
          <w:p w:rsidR="00B30E7A" w:rsidRP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средства;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ясно, логично и точно излагать свою точку зрения, использовать адекватные языковые средства;</w:t>
            </w:r>
          </w:p>
          <w:p w:rsid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4AF5" w:rsidRPr="00B425FB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BE5CA6">
            <w:pPr>
              <w:pStyle w:val="a7"/>
              <w:tabs>
                <w:tab w:val="right" w:pos="1560"/>
                <w:tab w:val="decimal" w:pos="2268"/>
              </w:tabs>
              <w:ind w:left="1069"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</w:p>
        </w:tc>
        <w:tc>
          <w:tcPr>
            <w:tcW w:w="5812" w:type="dxa"/>
          </w:tcPr>
          <w:p w:rsidR="00E60EFF" w:rsidRDefault="00E60EFF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796685" w:rsidRPr="00C32252" w:rsidRDefault="0079668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E60EF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 получит возможность научиться:</w:t>
            </w:r>
          </w:p>
          <w:p w:rsidR="00944AF5" w:rsidRPr="00B425FB" w:rsidRDefault="00B30E7A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>продуктивно общаться и взаимодействовать в процессе совместной деятельности, учитывать позиции другого человека,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 разрешать конфликты</w:t>
            </w:r>
            <w:r w:rsidR="00C32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BE5CA6">
            <w:pPr>
              <w:pStyle w:val="a7"/>
              <w:tabs>
                <w:tab w:val="right" w:pos="1560"/>
                <w:tab w:val="decimal" w:pos="2268"/>
              </w:tabs>
              <w:ind w:left="1069"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</w:p>
        </w:tc>
        <w:tc>
          <w:tcPr>
            <w:tcW w:w="5812" w:type="dxa"/>
          </w:tcPr>
          <w:p w:rsidR="00E60EFF" w:rsidRDefault="00E60EFF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A053BE" w:rsidRPr="00C32252" w:rsidRDefault="00012960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32252"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E60EFF" w:rsidRPr="00E60EFF" w:rsidRDefault="00E60EFF" w:rsidP="00E60EF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944AF5" w:rsidRPr="00B425FB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BE5CA6">
            <w:pPr>
              <w:pStyle w:val="a7"/>
              <w:tabs>
                <w:tab w:val="right" w:pos="1560"/>
                <w:tab w:val="decimal" w:pos="2268"/>
              </w:tabs>
              <w:ind w:left="1069"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</w:p>
        </w:tc>
        <w:tc>
          <w:tcPr>
            <w:tcW w:w="5812" w:type="dxa"/>
          </w:tcPr>
          <w:p w:rsidR="00E60EFF" w:rsidRDefault="00E60EFF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D77E7E" w:rsidRPr="00C32252" w:rsidRDefault="004B1FC6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E7E" w:rsidRPr="00C32252">
              <w:rPr>
                <w:rFonts w:ascii="Times New Roman" w:hAnsi="Times New Roman"/>
                <w:sz w:val="24"/>
                <w:szCs w:val="24"/>
              </w:rPr>
              <w:t>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4B1FC6" w:rsidRPr="004B1FC6" w:rsidRDefault="00D77E7E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C6"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>самостоятельно создавать</w:t>
            </w:r>
            <w:r w:rsidR="004B1FC6">
              <w:rPr>
                <w:rFonts w:ascii="Times New Roman" w:hAnsi="Times New Roman"/>
                <w:sz w:val="24"/>
                <w:szCs w:val="24"/>
              </w:rPr>
              <w:t xml:space="preserve"> собственный текст – сочинение;</w:t>
            </w:r>
          </w:p>
          <w:p w:rsidR="004B1FC6" w:rsidRPr="004B1FC6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E7E" w:rsidRPr="00C32252">
              <w:rPr>
                <w:rFonts w:ascii="Times New Roman" w:hAnsi="Times New Roman"/>
                <w:sz w:val="24"/>
                <w:szCs w:val="24"/>
              </w:rPr>
              <w:t>самостоятельно определить замысел, составить план раскрытия темы, найти  аргументы для обоснования своего мнения, сделать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FC6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основные приемы информационной переработки устного и письменного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E60EFF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4B1FC6" w:rsidRDefault="004B1FC6" w:rsidP="004B1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4B1FC6" w:rsidRPr="00C32252" w:rsidRDefault="004B1FC6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4B1FC6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собственный текст – сочинение;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>самостоятельно определить замысел, составить план раскрытия темы, найти  аргументы для обоснования своего мнения, сделать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AF5" w:rsidRPr="00B425FB" w:rsidRDefault="00944AF5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5FB" w:rsidRPr="00B425FB" w:rsidTr="00E944CF">
        <w:tc>
          <w:tcPr>
            <w:tcW w:w="4426" w:type="dxa"/>
          </w:tcPr>
          <w:p w:rsidR="00B425FB" w:rsidRPr="004B1FC6" w:rsidRDefault="00B425FB" w:rsidP="004D60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FC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812" w:type="dxa"/>
          </w:tcPr>
          <w:p w:rsidR="00E60EFF" w:rsidRPr="00E60EFF" w:rsidRDefault="00E60EFF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D77E7E" w:rsidRPr="00C32252" w:rsidRDefault="00D77E7E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C6"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5FB" w:rsidRPr="00C32252" w:rsidRDefault="00B425FB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E60EF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 получит возможность научиться: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речевые высказывания с точки зрения их соответствия ситуации общения и успешности в 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достижении прогнозируемого результата; понимать основные причины коммуникативных неудач и уметь объяснять их;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оценивать собственную и чужую речь с точки зрения точного, уместного и выразительного словоупотребления;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опознавать различные выразительные средства языка;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наиболее эффективные способы решения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учебных и познавательных задач.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1FC6" w:rsidRPr="00B425FB" w:rsidRDefault="004B1FC6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EE3" w:rsidRPr="00E944CF" w:rsidRDefault="006E4EE3" w:rsidP="00E944C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4A9A" w:rsidRPr="00867B53" w:rsidRDefault="00E614FB" w:rsidP="004C093C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B53">
        <w:rPr>
          <w:rFonts w:ascii="Times New Roman" w:hAnsi="Times New Roman"/>
          <w:b/>
          <w:sz w:val="24"/>
          <w:szCs w:val="24"/>
        </w:rPr>
        <w:t>Содерж</w:t>
      </w:r>
      <w:r w:rsidR="00BE5CA6">
        <w:rPr>
          <w:rFonts w:ascii="Times New Roman" w:hAnsi="Times New Roman"/>
          <w:b/>
          <w:sz w:val="24"/>
          <w:szCs w:val="24"/>
        </w:rPr>
        <w:t xml:space="preserve">ание программы учебного </w:t>
      </w:r>
      <w:r w:rsidR="00C1576F" w:rsidRPr="00867B53">
        <w:rPr>
          <w:rFonts w:ascii="Times New Roman" w:hAnsi="Times New Roman"/>
          <w:b/>
          <w:sz w:val="24"/>
          <w:szCs w:val="24"/>
        </w:rPr>
        <w:t xml:space="preserve"> ку</w:t>
      </w:r>
      <w:r w:rsidR="00AE34F7" w:rsidRPr="00867B53">
        <w:rPr>
          <w:rFonts w:ascii="Times New Roman" w:hAnsi="Times New Roman"/>
          <w:b/>
          <w:sz w:val="24"/>
          <w:szCs w:val="24"/>
        </w:rPr>
        <w:t>рса</w:t>
      </w:r>
      <w:r w:rsidR="00867B53">
        <w:rPr>
          <w:rFonts w:ascii="Times New Roman" w:hAnsi="Times New Roman"/>
          <w:b/>
          <w:sz w:val="24"/>
          <w:szCs w:val="24"/>
        </w:rPr>
        <w:t xml:space="preserve"> «Ро</w:t>
      </w:r>
      <w:r w:rsidR="00BE5CA6">
        <w:rPr>
          <w:rFonts w:ascii="Times New Roman" w:hAnsi="Times New Roman"/>
          <w:b/>
          <w:sz w:val="24"/>
          <w:szCs w:val="24"/>
        </w:rPr>
        <w:t>д</w:t>
      </w:r>
      <w:r w:rsidR="00867B53">
        <w:rPr>
          <w:rFonts w:ascii="Times New Roman" w:hAnsi="Times New Roman"/>
          <w:b/>
          <w:sz w:val="24"/>
          <w:szCs w:val="24"/>
        </w:rPr>
        <w:t>ной язык»</w:t>
      </w:r>
    </w:p>
    <w:p w:rsidR="00E60EFF" w:rsidRDefault="00E60EFF" w:rsidP="00E60EFF">
      <w:pPr>
        <w:pStyle w:val="Default"/>
        <w:spacing w:line="360" w:lineRule="auto"/>
        <w:rPr>
          <w:b/>
          <w:sz w:val="23"/>
          <w:szCs w:val="23"/>
        </w:rPr>
      </w:pPr>
    </w:p>
    <w:p w:rsidR="009A04E2" w:rsidRPr="0005212B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12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E55C1E">
        <w:rPr>
          <w:rFonts w:ascii="Times New Roman" w:eastAsia="Times New Roman" w:hAnsi="Times New Roman"/>
          <w:b/>
          <w:sz w:val="24"/>
          <w:szCs w:val="24"/>
          <w:lang w:eastAsia="ru-RU"/>
        </w:rPr>
        <w:t>едение</w:t>
      </w:r>
      <w:r w:rsidRPr="00052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5212B">
        <w:rPr>
          <w:rFonts w:ascii="Times New Roman" w:eastAsia="Times New Roman" w:hAnsi="Times New Roman"/>
          <w:b/>
          <w:sz w:val="24"/>
          <w:szCs w:val="24"/>
          <w:lang w:eastAsia="ru-RU"/>
        </w:rPr>
        <w:t>1ч.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словесность».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C1E">
        <w:rPr>
          <w:rFonts w:ascii="Times New Roman" w:eastAsia="Times New Roman" w:hAnsi="Times New Roman"/>
          <w:b/>
          <w:sz w:val="24"/>
          <w:szCs w:val="24"/>
          <w:lang w:eastAsia="ru-RU"/>
        </w:rPr>
        <w:t>Язык и</w:t>
      </w:r>
      <w:r w:rsidRPr="00052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разновидности его употребления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-3ч.</w:t>
      </w:r>
    </w:p>
    <w:p w:rsidR="009A04E2" w:rsidRPr="005B4A31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A31">
        <w:rPr>
          <w:rFonts w:ascii="Times New Roman" w:eastAsia="Times New Roman" w:hAnsi="Times New Roman"/>
          <w:sz w:val="24"/>
          <w:szCs w:val="24"/>
          <w:lang w:eastAsia="ru-RU"/>
        </w:rPr>
        <w:t>Литературный и разговорный языки, их взаимосвязи и различия. Стили речи.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A31">
        <w:rPr>
          <w:rFonts w:ascii="Times New Roman" w:eastAsia="Times New Roman" w:hAnsi="Times New Roman"/>
          <w:sz w:val="24"/>
          <w:szCs w:val="24"/>
          <w:lang w:eastAsia="ru-RU"/>
        </w:rPr>
        <w:t>Разновидности литературного и разг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оворного языков.</w:t>
      </w:r>
    </w:p>
    <w:p w:rsidR="009A04E2" w:rsidRPr="005B4A31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C1E">
        <w:rPr>
          <w:rFonts w:ascii="Times New Roman" w:eastAsia="Times New Roman" w:hAnsi="Times New Roman"/>
          <w:b/>
          <w:sz w:val="24"/>
          <w:szCs w:val="24"/>
          <w:lang w:eastAsia="ru-RU"/>
        </w:rPr>
        <w:t>Стилистически</w:t>
      </w:r>
      <w:r w:rsidRPr="005B4A31">
        <w:rPr>
          <w:rFonts w:ascii="Times New Roman" w:eastAsia="Times New Roman" w:hAnsi="Times New Roman"/>
          <w:b/>
          <w:sz w:val="24"/>
          <w:szCs w:val="24"/>
          <w:lang w:eastAsia="ru-RU"/>
        </w:rPr>
        <w:t>е возможности языковых средств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-4ч.</w:t>
      </w:r>
    </w:p>
    <w:p w:rsidR="009A04E2" w:rsidRPr="005B4A31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5B4A31">
        <w:rPr>
          <w:rFonts w:ascii="Times New Roman" w:hAnsi="Times New Roman"/>
          <w:iCs/>
          <w:color w:val="000000"/>
          <w:sz w:val="24"/>
          <w:szCs w:val="24"/>
        </w:rPr>
        <w:t>Лексика русского языка,  стилистические возможностях языковых средств.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5B4A31">
        <w:rPr>
          <w:rFonts w:ascii="Times New Roman" w:hAnsi="Times New Roman"/>
          <w:iCs/>
          <w:color w:val="000000"/>
          <w:sz w:val="24"/>
          <w:szCs w:val="24"/>
        </w:rPr>
        <w:t>Лексические средства языковой выразительности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923C97">
        <w:rPr>
          <w:rFonts w:ascii="Times New Roman" w:hAnsi="Times New Roman"/>
          <w:iCs/>
          <w:color w:val="000000"/>
          <w:sz w:val="24"/>
          <w:szCs w:val="24"/>
        </w:rPr>
        <w:t>Выразительные средства языка и их роль в тексте.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923C97">
        <w:rPr>
          <w:rFonts w:ascii="Times New Roman" w:eastAsia="Times New Roman" w:hAnsi="Times New Roman"/>
          <w:b/>
          <w:sz w:val="24"/>
          <w:szCs w:val="24"/>
          <w:lang w:eastAsia="ru-RU"/>
        </w:rPr>
        <w:t>Формы  слов и предложения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23C97">
        <w:rPr>
          <w:rFonts w:ascii="Times New Roman" w:eastAsia="Times New Roman" w:hAnsi="Times New Roman"/>
          <w:b/>
          <w:sz w:val="24"/>
          <w:szCs w:val="24"/>
          <w:lang w:eastAsia="ru-RU"/>
        </w:rPr>
        <w:t>4ч.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97">
        <w:rPr>
          <w:rFonts w:ascii="Times New Roman" w:eastAsia="Times New Roman" w:hAnsi="Times New Roman"/>
          <w:sz w:val="24"/>
          <w:szCs w:val="24"/>
          <w:lang w:eastAsia="ru-RU"/>
        </w:rPr>
        <w:t>Стилистические ресурсы грамматики,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97">
        <w:rPr>
          <w:rFonts w:ascii="Times New Roman" w:eastAsia="Times New Roman" w:hAnsi="Times New Roman"/>
          <w:sz w:val="24"/>
          <w:szCs w:val="24"/>
          <w:lang w:eastAsia="ru-RU"/>
        </w:rPr>
        <w:t>Прямое  и  переносное  употребление форм времени, формы наклонений.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C97">
        <w:rPr>
          <w:rFonts w:ascii="Times New Roman" w:eastAsia="Times New Roman" w:hAnsi="Times New Roman"/>
          <w:sz w:val="24"/>
          <w:szCs w:val="24"/>
          <w:lang w:eastAsia="ru-RU"/>
        </w:rPr>
        <w:t>Типы предложений, виды  связи частей сложного предложения</w:t>
      </w:r>
      <w:r w:rsidRPr="00923C9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виды словесного выражения- 2ч.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23C97">
        <w:rPr>
          <w:rFonts w:ascii="Times New Roman" w:hAnsi="Times New Roman"/>
          <w:color w:val="000000"/>
          <w:sz w:val="24"/>
          <w:szCs w:val="24"/>
        </w:rPr>
        <w:t>Основные  виды словесного выражения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color w:val="212121"/>
          <w:sz w:val="24"/>
          <w:szCs w:val="24"/>
        </w:rPr>
      </w:pPr>
      <w:r w:rsidRPr="00923C97">
        <w:rPr>
          <w:rFonts w:ascii="Times New Roman" w:hAnsi="Times New Roman"/>
          <w:color w:val="212121"/>
          <w:sz w:val="24"/>
          <w:szCs w:val="24"/>
        </w:rPr>
        <w:t>Общие требования ко всем видам словесного выражения.</w:t>
      </w:r>
    </w:p>
    <w:p w:rsidR="009A04E2" w:rsidRPr="00CA6479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479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художественной изобразительности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2ч.</w:t>
      </w:r>
    </w:p>
    <w:p w:rsidR="009A04E2" w:rsidRPr="00CA6479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A6479">
        <w:rPr>
          <w:rFonts w:ascii="Times New Roman" w:hAnsi="Times New Roman"/>
          <w:color w:val="000000"/>
          <w:sz w:val="24"/>
          <w:szCs w:val="24"/>
        </w:rPr>
        <w:t>Средства художественной изобразительности, их роль в тексте.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479">
        <w:rPr>
          <w:rFonts w:ascii="Times New Roman" w:eastAsia="Times New Roman" w:hAnsi="Times New Roman"/>
          <w:sz w:val="24"/>
          <w:szCs w:val="24"/>
          <w:lang w:eastAsia="ru-RU"/>
        </w:rPr>
        <w:t>Комплексный анализ текста</w:t>
      </w:r>
    </w:p>
    <w:p w:rsidR="009A04E2" w:rsidRPr="00CA6479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479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Начальные сведения о стихосложении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1ч.</w:t>
      </w:r>
    </w:p>
    <w:p w:rsidR="00867B53" w:rsidRDefault="009A04E2" w:rsidP="00BE5CA6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CA6479">
        <w:rPr>
          <w:rFonts w:ascii="Times New Roman" w:hAnsi="Times New Roman"/>
          <w:color w:val="212121"/>
          <w:sz w:val="24"/>
          <w:szCs w:val="24"/>
        </w:rPr>
        <w:t>Основные сведения о русском стихосложении. Стихотворные  размеры, рифма, строфа.</w:t>
      </w:r>
    </w:p>
    <w:p w:rsidR="00867B53" w:rsidRDefault="00867B53" w:rsidP="004C093C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BE5CA6" w:rsidRPr="00BE5CA6" w:rsidRDefault="00BE5CA6" w:rsidP="00BE5CA6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E5CA6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Тематическое планирование с указанием количества академических часов</w:t>
      </w:r>
    </w:p>
    <w:p w:rsidR="00C24A9A" w:rsidRPr="00C24A9A" w:rsidRDefault="00C24A9A" w:rsidP="00C24A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992"/>
        <w:gridCol w:w="1134"/>
        <w:gridCol w:w="992"/>
        <w:gridCol w:w="284"/>
        <w:gridCol w:w="2551"/>
        <w:gridCol w:w="142"/>
        <w:gridCol w:w="1843"/>
        <w:gridCol w:w="142"/>
        <w:gridCol w:w="1559"/>
      </w:tblGrid>
      <w:tr w:rsidR="00E60EFF" w:rsidRPr="002732A1" w:rsidTr="00867B53">
        <w:trPr>
          <w:trHeight w:val="520"/>
        </w:trPr>
        <w:tc>
          <w:tcPr>
            <w:tcW w:w="675" w:type="dxa"/>
            <w:vMerge w:val="restart"/>
          </w:tcPr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20" w:type="dxa"/>
            <w:vMerge w:val="restart"/>
          </w:tcPr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Раздел, название темы, темы профориентационного и других направлений </w:t>
            </w:r>
          </w:p>
        </w:tc>
        <w:tc>
          <w:tcPr>
            <w:tcW w:w="992" w:type="dxa"/>
            <w:vMerge w:val="restart"/>
          </w:tcPr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К-во </w:t>
            </w:r>
          </w:p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410" w:type="dxa"/>
            <w:gridSpan w:val="3"/>
          </w:tcPr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3" w:type="dxa"/>
            <w:gridSpan w:val="2"/>
            <w:vMerge w:val="restart"/>
          </w:tcPr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дополнительного содержания</w:t>
            </w:r>
          </w:p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(ЦОР)</w:t>
            </w:r>
          </w:p>
        </w:tc>
        <w:tc>
          <w:tcPr>
            <w:tcW w:w="1843" w:type="dxa"/>
            <w:vMerge w:val="restart"/>
          </w:tcPr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текущего контроля</w:t>
            </w:r>
          </w:p>
        </w:tc>
        <w:tc>
          <w:tcPr>
            <w:tcW w:w="1701" w:type="dxa"/>
            <w:gridSpan w:val="2"/>
            <w:vMerge w:val="restart"/>
          </w:tcPr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</w:t>
            </w: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часть</w:t>
            </w:r>
          </w:p>
        </w:tc>
      </w:tr>
      <w:tr w:rsidR="00E60EFF" w:rsidRPr="002732A1" w:rsidTr="00867B53">
        <w:trPr>
          <w:trHeight w:val="580"/>
        </w:trPr>
        <w:tc>
          <w:tcPr>
            <w:tcW w:w="675" w:type="dxa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60EFF" w:rsidRPr="002732A1" w:rsidRDefault="00E60EFF" w:rsidP="007D01E2">
            <w:pPr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276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 факт </w:t>
            </w:r>
          </w:p>
        </w:tc>
        <w:tc>
          <w:tcPr>
            <w:tcW w:w="2693" w:type="dxa"/>
            <w:gridSpan w:val="2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0EFF" w:rsidRPr="002732A1" w:rsidTr="00867B53">
        <w:tc>
          <w:tcPr>
            <w:tcW w:w="675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4820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E60EFF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0EFF" w:rsidRPr="002732A1" w:rsidTr="00867B53">
        <w:tc>
          <w:tcPr>
            <w:tcW w:w="15134" w:type="dxa"/>
            <w:gridSpan w:val="11"/>
          </w:tcPr>
          <w:p w:rsidR="00E60EFF" w:rsidRPr="001E6336" w:rsidRDefault="00E60EFF" w:rsidP="00E60EF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336">
              <w:rPr>
                <w:rFonts w:ascii="Times New Roman" w:hAnsi="Times New Roman"/>
                <w:b/>
                <w:sz w:val="24"/>
                <w:szCs w:val="24"/>
              </w:rPr>
              <w:t>Понятие о тексте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0EFF" w:rsidRPr="002732A1" w:rsidTr="00867B53">
        <w:tc>
          <w:tcPr>
            <w:tcW w:w="675" w:type="dxa"/>
          </w:tcPr>
          <w:p w:rsidR="00E60EFF" w:rsidRPr="008A54BE" w:rsidRDefault="00E60EFF" w:rsidP="007C1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E60EFF" w:rsidRPr="00B0706B" w:rsidRDefault="00E60EFF" w:rsidP="008A54BE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Текст как явление употребления языка. признаки текста.</w:t>
            </w:r>
          </w:p>
        </w:tc>
        <w:tc>
          <w:tcPr>
            <w:tcW w:w="992" w:type="dxa"/>
          </w:tcPr>
          <w:p w:rsidR="00E60EFF" w:rsidRDefault="00E60EFF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EFF" w:rsidRPr="00F54B6F" w:rsidRDefault="00E60EFF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60EFF" w:rsidRPr="00867B53" w:rsidRDefault="00867B53" w:rsidP="007D0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7D01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gridSpan w:val="2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E60EFF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693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9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E60EFF" w:rsidRPr="002732A1" w:rsidRDefault="00E60EFF" w:rsidP="007D0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EFF" w:rsidRPr="00F54B6F" w:rsidRDefault="00E60EFF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60EFF" w:rsidRPr="00F54B6F" w:rsidRDefault="00E60EFF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B53" w:rsidRPr="002732A1" w:rsidTr="00867B53">
        <w:tc>
          <w:tcPr>
            <w:tcW w:w="675" w:type="dxa"/>
          </w:tcPr>
          <w:p w:rsidR="00867B53" w:rsidRPr="008A54BE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Признаки текста, способы связи частей текста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gridSpan w:val="2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693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онлайн-платформа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ab/>
              <w:t xml:space="preserve">«Учи.ру» с интерактивными уроками по основным школьным предметам, олимпиады: </w:t>
            </w:r>
            <w:hyperlink r:id="rId10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https://uchi.ru/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B53" w:rsidRPr="006A7657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gridSpan w:val="2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 разновидностей клише, структуры написания сочинения в формате ЕГЭ.</w:t>
            </w:r>
          </w:p>
        </w:tc>
      </w:tr>
      <w:tr w:rsidR="00867B53" w:rsidRPr="002732A1" w:rsidTr="00867B53">
        <w:tc>
          <w:tcPr>
            <w:tcW w:w="675" w:type="dxa"/>
          </w:tcPr>
          <w:p w:rsidR="00867B53" w:rsidRPr="008A54BE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Текст как единство неязыкового содержания и его языкового выражения.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gridSpan w:val="2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693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Открытый банк заданий НИКО:</w:t>
            </w:r>
            <w:hyperlink r:id="rId11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http://185.12.29.196/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gridSpan w:val="2"/>
          </w:tcPr>
          <w:p w:rsidR="00867B53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</w:t>
            </w:r>
          </w:p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(Подготовка к заданию №26 в формате ЕГЭ)</w:t>
            </w:r>
          </w:p>
        </w:tc>
      </w:tr>
      <w:tr w:rsidR="00867B53" w:rsidRPr="002732A1" w:rsidTr="00867B53">
        <w:tc>
          <w:tcPr>
            <w:tcW w:w="675" w:type="dxa"/>
          </w:tcPr>
          <w:p w:rsidR="00867B53" w:rsidRPr="008A54BE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Тема и идея текста</w:t>
            </w:r>
          </w:p>
        </w:tc>
        <w:tc>
          <w:tcPr>
            <w:tcW w:w="992" w:type="dxa"/>
          </w:tcPr>
          <w:p w:rsidR="00867B53" w:rsidRPr="001E6336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gridSpan w:val="2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693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Открытый банк заданий НИКО:</w:t>
            </w:r>
            <w:hyperlink r:id="rId12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http://185.12.29.196/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gridSpan w:val="2"/>
          </w:tcPr>
          <w:p w:rsidR="00867B53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</w:t>
            </w:r>
          </w:p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(Подготовка к заданию №26 в формате ЕГЭ)</w:t>
            </w:r>
          </w:p>
        </w:tc>
      </w:tr>
      <w:tr w:rsidR="00867B53" w:rsidRPr="002732A1" w:rsidTr="00867B53">
        <w:tc>
          <w:tcPr>
            <w:tcW w:w="675" w:type="dxa"/>
          </w:tcPr>
          <w:p w:rsidR="00867B53" w:rsidRPr="008A54BE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pStyle w:val="Default"/>
            </w:pPr>
            <w:r w:rsidRPr="00B0706B">
              <w:t xml:space="preserve">Соотношение предметно-логической и эмоционально-экспрессивных сторон в разных видах словесного выражения. </w:t>
            </w:r>
          </w:p>
        </w:tc>
        <w:tc>
          <w:tcPr>
            <w:tcW w:w="992" w:type="dxa"/>
          </w:tcPr>
          <w:p w:rsidR="00867B53" w:rsidRPr="00F54B6F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gridSpan w:val="2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693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3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701" w:type="dxa"/>
            <w:gridSpan w:val="2"/>
          </w:tcPr>
          <w:p w:rsidR="00867B53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</w:t>
            </w:r>
          </w:p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(Подготовка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заданию №26 в формате ЕГЭ)</w:t>
            </w:r>
          </w:p>
        </w:tc>
      </w:tr>
      <w:tr w:rsidR="006A7657" w:rsidRPr="002732A1" w:rsidTr="00867B53">
        <w:tc>
          <w:tcPr>
            <w:tcW w:w="15134" w:type="dxa"/>
            <w:gridSpan w:val="11"/>
          </w:tcPr>
          <w:p w:rsidR="006A7657" w:rsidRPr="00B0706B" w:rsidRDefault="006A7657" w:rsidP="006A765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Возможность различного словесного выражения одной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B53" w:rsidRPr="002732A1" w:rsidTr="00867B53">
        <w:tc>
          <w:tcPr>
            <w:tcW w:w="675" w:type="dxa"/>
          </w:tcPr>
          <w:p w:rsidR="00867B53" w:rsidRPr="00F54B6F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Факторы, определяющие различия словесного выражения одной темы.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онлайн-платформа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ab/>
              <w:t xml:space="preserve">«Учи.ру» с интерактивными уроками по основным школьным предметам, олимпиады: </w:t>
            </w:r>
            <w:hyperlink r:id="rId14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https://uchi.ru/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867B53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</w:t>
            </w:r>
          </w:p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(Подготовка к заданию №26 в формате ЕГЭ)</w:t>
            </w:r>
          </w:p>
        </w:tc>
      </w:tr>
      <w:tr w:rsidR="00867B53" w:rsidRPr="002732A1" w:rsidTr="00867B53">
        <w:tc>
          <w:tcPr>
            <w:tcW w:w="675" w:type="dxa"/>
          </w:tcPr>
          <w:p w:rsidR="00867B53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Понятие объективных и субъективных факторов, от которых зависит различное словесное выражение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Открытый банк заданий НИКО:</w:t>
            </w:r>
            <w:hyperlink r:id="rId15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http://185.12.29.196/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B53" w:rsidRPr="002732A1" w:rsidTr="00867B53">
        <w:tc>
          <w:tcPr>
            <w:tcW w:w="675" w:type="dxa"/>
          </w:tcPr>
          <w:p w:rsidR="00867B53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языка.</w:t>
            </w:r>
          </w:p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ПП. </w:t>
            </w:r>
            <w:r w:rsidRPr="00B070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Знакомство с профессией критика.</w:t>
            </w:r>
          </w:p>
        </w:tc>
        <w:tc>
          <w:tcPr>
            <w:tcW w:w="992" w:type="dxa"/>
          </w:tcPr>
          <w:p w:rsidR="00867B53" w:rsidRPr="001E6336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(ЦОР): </w:t>
            </w:r>
            <w:r w:rsidRPr="006A7657">
              <w:rPr>
                <w:rFonts w:ascii="Times New Roman" w:hAnsi="Times New Roman"/>
                <w:sz w:val="24"/>
                <w:szCs w:val="24"/>
                <w:u w:val="single"/>
              </w:rPr>
              <w:t>https://school- collectio№.edu.ru/</w:t>
            </w: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1559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рецензии на статью. (обучение)</w:t>
            </w:r>
          </w:p>
        </w:tc>
      </w:tr>
      <w:tr w:rsidR="006A7657" w:rsidRPr="002732A1" w:rsidTr="00867B53">
        <w:tc>
          <w:tcPr>
            <w:tcW w:w="15134" w:type="dxa"/>
            <w:gridSpan w:val="11"/>
          </w:tcPr>
          <w:p w:rsidR="006A7657" w:rsidRPr="00B0706B" w:rsidRDefault="006A7657" w:rsidP="006A765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Композиция словесного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B53" w:rsidRPr="002732A1" w:rsidTr="00867B53">
        <w:tc>
          <w:tcPr>
            <w:tcW w:w="675" w:type="dxa"/>
          </w:tcPr>
          <w:p w:rsidR="00867B53" w:rsidRPr="00F54B6F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Архитектоника, сюжет и фабула.</w:t>
            </w:r>
          </w:p>
        </w:tc>
        <w:tc>
          <w:tcPr>
            <w:tcW w:w="992" w:type="dxa"/>
          </w:tcPr>
          <w:p w:rsidR="00867B53" w:rsidRPr="00F54B6F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онлайн-платформа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ab/>
              <w:t xml:space="preserve">«Учи.ру» с интерактивными уроками по основным школьным предметам, олимпиады: </w:t>
            </w:r>
            <w:hyperlink r:id="rId16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https://uchi.ru/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5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867B53" w:rsidRPr="00F54B6F" w:rsidRDefault="00867B53" w:rsidP="00867B53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Отработка способности нахождения проблемы текста.</w:t>
            </w:r>
          </w:p>
        </w:tc>
      </w:tr>
      <w:tr w:rsidR="00867B53" w:rsidRPr="002732A1" w:rsidTr="00867B53">
        <w:tc>
          <w:tcPr>
            <w:tcW w:w="675" w:type="dxa"/>
          </w:tcPr>
          <w:p w:rsidR="00867B53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 xml:space="preserve">Понятие словесного ряда. Разновидности </w:t>
            </w:r>
            <w:r w:rsidRPr="00B0706B">
              <w:rPr>
                <w:rFonts w:ascii="Times New Roman" w:hAnsi="Times New Roman"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lastRenderedPageBreak/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2835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банк заданий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lastRenderedPageBreak/>
              <w:t>НИКО:</w:t>
            </w:r>
            <w:hyperlink r:id="rId17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http://185.12.29.196/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задания №25 в формате ЕГЭ.</w:t>
            </w:r>
          </w:p>
        </w:tc>
      </w:tr>
      <w:tr w:rsidR="006A7657" w:rsidRPr="002732A1" w:rsidTr="00867B53">
        <w:trPr>
          <w:trHeight w:val="412"/>
        </w:trPr>
        <w:tc>
          <w:tcPr>
            <w:tcW w:w="15134" w:type="dxa"/>
            <w:gridSpan w:val="11"/>
          </w:tcPr>
          <w:p w:rsidR="006A7657" w:rsidRDefault="006A7657" w:rsidP="006A76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Эстетическая функция языка. Поэтический язык.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67B53" w:rsidRPr="002732A1" w:rsidTr="00867B53">
        <w:tc>
          <w:tcPr>
            <w:tcW w:w="675" w:type="dxa"/>
          </w:tcPr>
          <w:p w:rsidR="00867B53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pStyle w:val="Default"/>
            </w:pPr>
            <w:r w:rsidRPr="00B0706B">
              <w:t>Нормы языка художественной литературы.</w:t>
            </w:r>
          </w:p>
          <w:p w:rsidR="00867B53" w:rsidRDefault="00867B53" w:rsidP="00867B53">
            <w:pPr>
              <w:pStyle w:val="Default"/>
              <w:rPr>
                <w:b/>
              </w:rPr>
            </w:pPr>
            <w:r>
              <w:rPr>
                <w:b/>
              </w:rPr>
              <w:t>ПП. Профессия лингвиста.</w:t>
            </w:r>
          </w:p>
          <w:p w:rsidR="00867B53" w:rsidRPr="00B0706B" w:rsidRDefault="00867B53" w:rsidP="00867B53">
            <w:pPr>
              <w:pStyle w:val="Default"/>
              <w:rPr>
                <w:rFonts w:eastAsia="Times New Roman"/>
              </w:rPr>
            </w:pPr>
            <w:r w:rsidRPr="00B0706B">
              <w:rPr>
                <w:b/>
              </w:rPr>
              <w:t>Сочинение: «Хочу стать лингвистом»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8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 – практикум.</w:t>
            </w:r>
          </w:p>
        </w:tc>
        <w:tc>
          <w:tcPr>
            <w:tcW w:w="1559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Отработка задания №25 в формате ЕГЭ.</w:t>
            </w:r>
          </w:p>
        </w:tc>
      </w:tr>
      <w:tr w:rsidR="00867B53" w:rsidRPr="002732A1" w:rsidTr="00867B53">
        <w:tc>
          <w:tcPr>
            <w:tcW w:w="675" w:type="dxa"/>
          </w:tcPr>
          <w:p w:rsidR="00867B53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Сущность эстетической функции языка.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(ЦОР): </w:t>
            </w:r>
            <w:r w:rsidRPr="006A7657">
              <w:rPr>
                <w:rFonts w:ascii="Times New Roman" w:hAnsi="Times New Roman"/>
                <w:sz w:val="24"/>
                <w:szCs w:val="24"/>
                <w:u w:val="single"/>
              </w:rPr>
              <w:t>https://school- collectio№.edu.ru/</w:t>
            </w: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867B53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Отработка заданий  ЕГЭ</w:t>
            </w:r>
          </w:p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(№22,23,24)</w:t>
            </w:r>
          </w:p>
        </w:tc>
      </w:tr>
      <w:tr w:rsidR="00867B53" w:rsidRPr="002732A1" w:rsidTr="00867B53">
        <w:tc>
          <w:tcPr>
            <w:tcW w:w="675" w:type="dxa"/>
          </w:tcPr>
          <w:p w:rsidR="00867B53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B0706B">
              <w:rPr>
                <w:rFonts w:ascii="Times New Roman" w:hAnsi="Times New Roman"/>
                <w:sz w:val="24"/>
                <w:szCs w:val="24"/>
              </w:rPr>
              <w:t xml:space="preserve">Строение словесного образа. </w:t>
            </w: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Анализ текста.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онлайн-платформа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ab/>
              <w:t xml:space="preserve">«Учи.ру» с интерактивными уроками по основным школьным предметам, олимпиады: </w:t>
            </w:r>
            <w:hyperlink r:id="rId19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https://uchi.ru/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1559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Написание сочинения в формате ЕГЭ.</w:t>
            </w:r>
          </w:p>
        </w:tc>
      </w:tr>
      <w:tr w:rsidR="006A7657" w:rsidRPr="002732A1" w:rsidTr="00867B53">
        <w:tc>
          <w:tcPr>
            <w:tcW w:w="15134" w:type="dxa"/>
            <w:gridSpan w:val="11"/>
          </w:tcPr>
          <w:p w:rsidR="006A7657" w:rsidRPr="001B5980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Структура текста и его лингвистический анализ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(3 часа)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67B53" w:rsidRPr="002732A1" w:rsidTr="00867B53">
        <w:tc>
          <w:tcPr>
            <w:tcW w:w="675" w:type="dxa"/>
          </w:tcPr>
          <w:p w:rsidR="00867B53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pStyle w:val="Default"/>
            </w:pPr>
            <w:r w:rsidRPr="00B0706B">
              <w:t xml:space="preserve">Система категорий, образующих структуру текста. 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(ЦОР): </w:t>
            </w:r>
            <w:r w:rsidRPr="006A7657">
              <w:rPr>
                <w:rFonts w:ascii="Times New Roman" w:hAnsi="Times New Roman"/>
                <w:sz w:val="24"/>
                <w:szCs w:val="24"/>
                <w:u w:val="single"/>
              </w:rPr>
              <w:t>https://school- collectio№.edu.ru/</w:t>
            </w: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559" w:type="dxa"/>
          </w:tcPr>
          <w:p w:rsidR="00867B53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Отработка заданий  ЕГЭ</w:t>
            </w:r>
          </w:p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(№22,23,24)</w:t>
            </w:r>
          </w:p>
        </w:tc>
      </w:tr>
      <w:tr w:rsidR="00867B53" w:rsidRPr="002732A1" w:rsidTr="00867B53">
        <w:tc>
          <w:tcPr>
            <w:tcW w:w="675" w:type="dxa"/>
          </w:tcPr>
          <w:p w:rsidR="00867B53" w:rsidRDefault="00867B53" w:rsidP="00867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4820" w:type="dxa"/>
          </w:tcPr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Пути и приемы лингвистического анализа текста.</w:t>
            </w:r>
          </w:p>
          <w:p w:rsidR="00867B53" w:rsidRPr="00B0706B" w:rsidRDefault="00867B53" w:rsidP="00867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проектной </w:t>
            </w: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: «Из чего складывается успех»</w:t>
            </w:r>
          </w:p>
        </w:tc>
        <w:tc>
          <w:tcPr>
            <w:tcW w:w="992" w:type="dxa"/>
          </w:tcPr>
          <w:p w:rsidR="00867B53" w:rsidRDefault="00867B53" w:rsidP="0086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67B53" w:rsidRPr="00867B53" w:rsidRDefault="00867B53" w:rsidP="00867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867B53" w:rsidRPr="00867B53" w:rsidRDefault="00867B53" w:rsidP="0086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67B53" w:rsidRPr="002732A1" w:rsidRDefault="00867B53" w:rsidP="00867B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B5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</w:tcPr>
          <w:p w:rsidR="00867B53" w:rsidRPr="006A7657" w:rsidRDefault="00867B53" w:rsidP="00867B53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20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867B53" w:rsidRPr="002732A1" w:rsidRDefault="00867B53" w:rsidP="00867B5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 защиты проектов.</w:t>
            </w:r>
          </w:p>
        </w:tc>
        <w:tc>
          <w:tcPr>
            <w:tcW w:w="1559" w:type="dxa"/>
          </w:tcPr>
          <w:p w:rsidR="00867B53" w:rsidRPr="00F54B6F" w:rsidRDefault="00867B53" w:rsidP="00867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проекта.</w:t>
            </w:r>
          </w:p>
        </w:tc>
      </w:tr>
    </w:tbl>
    <w:p w:rsidR="004221DB" w:rsidRPr="00867B53" w:rsidRDefault="004221DB" w:rsidP="00BE5CA6">
      <w:pPr>
        <w:tabs>
          <w:tab w:val="left" w:pos="12118"/>
          <w:tab w:val="right" w:pos="14853"/>
        </w:tabs>
        <w:spacing w:after="0"/>
        <w:rPr>
          <w:rFonts w:ascii="Times New Roman" w:hAnsi="Times New Roman"/>
          <w:b/>
          <w:sz w:val="24"/>
          <w:szCs w:val="24"/>
        </w:rPr>
      </w:pPr>
      <w:r w:rsidRPr="00867B53">
        <w:rPr>
          <w:rFonts w:ascii="Times New Roman" w:hAnsi="Times New Roman"/>
          <w:b/>
          <w:sz w:val="24"/>
          <w:szCs w:val="24"/>
        </w:rPr>
        <w:lastRenderedPageBreak/>
        <w:t>Практическая часть рабочей программы</w:t>
      </w:r>
    </w:p>
    <w:tbl>
      <w:tblPr>
        <w:tblpPr w:leftFromText="180" w:rightFromText="180" w:vertAnchor="text" w:horzAnchor="margin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2B4D98" w:rsidRPr="004221DB" w:rsidTr="002B4D98">
        <w:tc>
          <w:tcPr>
            <w:tcW w:w="817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№</w:t>
            </w:r>
          </w:p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пп</w:t>
            </w:r>
          </w:p>
        </w:tc>
        <w:tc>
          <w:tcPr>
            <w:tcW w:w="5812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Количество часов</w:t>
            </w: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год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BD739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</w:tcPr>
          <w:p w:rsidR="002B4D98" w:rsidRPr="004221DB" w:rsidRDefault="00BD739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4D98" w:rsidRPr="004221DB" w:rsidTr="002B4D98">
        <w:tc>
          <w:tcPr>
            <w:tcW w:w="817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Контрольные работы: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</w:t>
            </w:r>
            <w:r w:rsidRPr="004221DB">
              <w:rPr>
                <w:rFonts w:ascii="Times New Roman" w:hAnsi="Times New Roman"/>
                <w:b/>
              </w:rPr>
              <w:t>стартовая</w:t>
            </w:r>
            <w:r w:rsidRPr="004221DB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</w:t>
            </w:r>
            <w:r w:rsidRPr="004221DB">
              <w:rPr>
                <w:rFonts w:ascii="Times New Roman" w:hAnsi="Times New Roman"/>
                <w:b/>
              </w:rPr>
              <w:t>тематические</w:t>
            </w:r>
            <w:r w:rsidRPr="004221DB">
              <w:rPr>
                <w:rFonts w:ascii="Times New Roman" w:hAnsi="Times New Roman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5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Default="002B4D98" w:rsidP="002B4D98">
            <w:pPr>
              <w:rPr>
                <w:rFonts w:ascii="Times New Roman" w:hAnsi="Times New Roman"/>
                <w:b/>
              </w:rPr>
            </w:pPr>
            <w:r w:rsidRPr="004221DB">
              <w:rPr>
                <w:rFonts w:ascii="Times New Roman" w:hAnsi="Times New Roman"/>
              </w:rPr>
              <w:t xml:space="preserve">- контрольная работа в рамках </w:t>
            </w:r>
            <w:r w:rsidRPr="004221DB">
              <w:rPr>
                <w:rFonts w:ascii="Times New Roman" w:hAnsi="Times New Roman"/>
                <w:b/>
              </w:rPr>
              <w:t>промежуточного</w:t>
            </w:r>
            <w:r w:rsidRPr="004221DB">
              <w:rPr>
                <w:rFonts w:ascii="Times New Roman" w:hAnsi="Times New Roman"/>
              </w:rPr>
              <w:t xml:space="preserve"> </w:t>
            </w:r>
            <w:r w:rsidRPr="004221DB">
              <w:rPr>
                <w:rFonts w:ascii="Times New Roman" w:hAnsi="Times New Roman"/>
                <w:b/>
              </w:rPr>
              <w:t>контроля</w:t>
            </w:r>
          </w:p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 декабрь)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контрольная работа в рамках </w:t>
            </w:r>
            <w:r w:rsidRPr="004221DB">
              <w:rPr>
                <w:rFonts w:ascii="Times New Roman" w:hAnsi="Times New Roman"/>
                <w:b/>
              </w:rPr>
              <w:t>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(май)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5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 диктанты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5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Зачет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F366FD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</w:tcPr>
          <w:p w:rsidR="002B4D98" w:rsidRPr="00F366FD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Учебные экскурсии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Проектные работы 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BD7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«Из чего складывается </w:t>
            </w:r>
            <w:r w:rsidR="00BD739F">
              <w:rPr>
                <w:rFonts w:ascii="Times New Roman" w:hAnsi="Times New Roman"/>
              </w:rPr>
              <w:t>успех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5" w:type="dxa"/>
          </w:tcPr>
          <w:p w:rsidR="002B4D98" w:rsidRPr="00A06BFC" w:rsidRDefault="00A06BFC" w:rsidP="002B4D9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2B4D98" w:rsidRDefault="00652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7B53" w:rsidRPr="00867B53" w:rsidRDefault="00867B53" w:rsidP="00867B53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867B5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lastRenderedPageBreak/>
        <w:t>Учебно-методическое описание образовательного процесса</w:t>
      </w:r>
    </w:p>
    <w:p w:rsidR="00652AB2" w:rsidRPr="004221DB" w:rsidRDefault="00652AB2" w:rsidP="00652A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2AB2" w:rsidRPr="006A7657" w:rsidRDefault="00652AB2" w:rsidP="00652AB2">
      <w:pPr>
        <w:spacing w:after="0"/>
        <w:rPr>
          <w:rFonts w:ascii="Times New Roman" w:hAnsi="Times New Roman"/>
          <w:b/>
          <w:sz w:val="24"/>
          <w:szCs w:val="24"/>
        </w:rPr>
      </w:pPr>
      <w:r w:rsidRPr="006A7657">
        <w:rPr>
          <w:rFonts w:ascii="Times New Roman" w:hAnsi="Times New Roman"/>
          <w:b/>
          <w:sz w:val="24"/>
          <w:szCs w:val="24"/>
        </w:rPr>
        <w:t>Литература для учителя:</w:t>
      </w:r>
      <w:r w:rsidR="005D39BF" w:rsidRPr="006A7657">
        <w:rPr>
          <w:rFonts w:ascii="Times New Roman" w:hAnsi="Times New Roman"/>
          <w:b/>
          <w:sz w:val="24"/>
          <w:szCs w:val="24"/>
        </w:rPr>
        <w:t xml:space="preserve"> </w:t>
      </w:r>
    </w:p>
    <w:p w:rsidR="006A7657" w:rsidRPr="006A7657" w:rsidRDefault="006A7657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6A7657">
        <w:rPr>
          <w:rFonts w:ascii="Times New Roman" w:hAnsi="Times New Roman"/>
          <w:sz w:val="24"/>
          <w:szCs w:val="24"/>
          <w:lang w:eastAsia="ru-RU"/>
        </w:rPr>
        <w:t>Учебник: Русский язык.: 10-11 классы., базовый уровень: М., «Русское слово» / Н. Г. Гольцова, И. В. Шамшин, М.А.Мищерина, 2019г.</w:t>
      </w:r>
    </w:p>
    <w:p w:rsidR="00C13CF0" w:rsidRPr="000A43B8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Голуб И.Б., Розенталь Д.Э. Русский язык. Орфография. Пунктуация.- М., 2000</w:t>
      </w:r>
    </w:p>
    <w:p w:rsidR="00C13CF0" w:rsidRPr="000A43B8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Гольдин В.Е. Этикет и речь. Саратов, 1978.</w:t>
      </w:r>
    </w:p>
    <w:p w:rsidR="00C13CF0" w:rsidRPr="000A43B8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 xml:space="preserve">Дейкина  А.Д.   Обучение  и  воспитание  на  уроках  русского  языка.                          </w:t>
      </w:r>
    </w:p>
    <w:p w:rsidR="00C13CF0" w:rsidRPr="000A43B8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Львов М.Р. Словарь-справочник по методике русского языка.-М.,1988</w:t>
      </w:r>
    </w:p>
    <w:p w:rsidR="00C13CF0" w:rsidRPr="000A43B8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Казарцева О.М. Культура речевого общения.-М.,2003.</w:t>
      </w:r>
    </w:p>
    <w:p w:rsidR="00C13CF0" w:rsidRPr="000A43B8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Озеров Ю.А. Экзаменационное сочинение на литературную тему. Пособие для поступающих в вузы.- М., 1994</w:t>
      </w:r>
    </w:p>
    <w:p w:rsidR="00C13CF0" w:rsidRPr="000A43B8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Розенталь Д.Э., Голуб И.Б., Теленкова М.А.  Современный русский язык.–М., 1994.</w:t>
      </w:r>
    </w:p>
    <w:p w:rsidR="00C13CF0" w:rsidRPr="000A43B8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652AB2" w:rsidRDefault="00C13CF0" w:rsidP="00867B53">
      <w:pPr>
        <w:pStyle w:val="a3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Тихонов А.Н. Словарь русских личных имён. – М.,1995</w:t>
      </w:r>
      <w:r w:rsidR="000A43B8" w:rsidRPr="000A43B8">
        <w:rPr>
          <w:rFonts w:ascii="Times New Roman" w:hAnsi="Times New Roman"/>
          <w:sz w:val="24"/>
          <w:szCs w:val="24"/>
        </w:rPr>
        <w:t xml:space="preserve">  </w:t>
      </w:r>
    </w:p>
    <w:p w:rsidR="006A7657" w:rsidRPr="000A43B8" w:rsidRDefault="006A7657" w:rsidP="006A765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A43B8" w:rsidRPr="006A7657" w:rsidRDefault="00652AB2" w:rsidP="00652AB2">
      <w:pPr>
        <w:spacing w:after="0"/>
        <w:rPr>
          <w:rFonts w:ascii="Times New Roman" w:hAnsi="Times New Roman"/>
          <w:b/>
          <w:sz w:val="24"/>
          <w:szCs w:val="24"/>
        </w:rPr>
      </w:pPr>
      <w:r w:rsidRPr="006A7657">
        <w:rPr>
          <w:rFonts w:ascii="Times New Roman" w:hAnsi="Times New Roman"/>
          <w:b/>
          <w:sz w:val="24"/>
          <w:szCs w:val="24"/>
        </w:rPr>
        <w:t>Литература для обучающихся:</w:t>
      </w:r>
    </w:p>
    <w:p w:rsidR="006A7657" w:rsidRPr="006A7657" w:rsidRDefault="000A43B8" w:rsidP="00867B53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6A7657" w:rsidRPr="006A7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7657" w:rsidRPr="006A7657">
        <w:rPr>
          <w:rFonts w:ascii="Times New Roman" w:hAnsi="Times New Roman"/>
          <w:sz w:val="24"/>
          <w:szCs w:val="24"/>
          <w:lang w:eastAsia="ru-RU"/>
        </w:rPr>
        <w:t>Учебник: Русский язык.: 10-11 классы., базовый уровень: М., «Русское слово» / Н. Г. Гольцова, И. В. Шамшин, М.А.Мищерина, 2019г.</w:t>
      </w:r>
    </w:p>
    <w:p w:rsidR="00C13CF0" w:rsidRPr="00C13CF0" w:rsidRDefault="00C13CF0" w:rsidP="00867B53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Квятковский  А.П.  Школьный  орфоэпический  словарь. – М.,  1998.</w:t>
      </w:r>
    </w:p>
    <w:p w:rsidR="00C13CF0" w:rsidRPr="00C13CF0" w:rsidRDefault="00C13CF0" w:rsidP="00867B5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Крысин  Л.П.  Толковый  словарь  иноязычных  слов. – М.,  1998.</w:t>
      </w:r>
    </w:p>
    <w:p w:rsidR="00C13CF0" w:rsidRPr="00C13CF0" w:rsidRDefault="00C13CF0" w:rsidP="00867B5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Крысин  Л.П.  Школьный  словарь  иностранных  слов. – М.,  1997.</w:t>
      </w:r>
    </w:p>
    <w:p w:rsidR="00C13CF0" w:rsidRPr="00C13CF0" w:rsidRDefault="00C13CF0" w:rsidP="00867B5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Мокиенко В.М.  Загадки  русской  фразеологии. – М.,  1990.</w:t>
      </w:r>
    </w:p>
    <w:p w:rsidR="00652AB2" w:rsidRDefault="00C13CF0" w:rsidP="00867B5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Солганик Г.Я.  Стилистика  русского  языка: Учеб. пособие  для общеобразоват.  учеб. заведений (10-11 кл.). – М., 1996.</w:t>
      </w:r>
    </w:p>
    <w:p w:rsidR="006A7657" w:rsidRDefault="006A7657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6A7657" w:rsidRPr="006A7657" w:rsidRDefault="006A7657" w:rsidP="006A765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Информационные </w:t>
      </w:r>
      <w:r w:rsidRPr="006A7657">
        <w:rPr>
          <w:rFonts w:ascii="Times New Roman" w:hAnsi="Times New Roman"/>
          <w:sz w:val="24"/>
          <w:szCs w:val="24"/>
        </w:rPr>
        <w:t xml:space="preserve"> </w:t>
      </w: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ресурсы, </w:t>
      </w:r>
      <w:r w:rsidRPr="006A7657">
        <w:rPr>
          <w:rFonts w:ascii="Times New Roman" w:hAnsi="Times New Roman"/>
          <w:sz w:val="24"/>
          <w:szCs w:val="24"/>
        </w:rPr>
        <w:t xml:space="preserve"> </w:t>
      </w: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обеспечивающие </w:t>
      </w:r>
      <w:r w:rsidRPr="006A7657">
        <w:rPr>
          <w:rFonts w:ascii="Times New Roman" w:hAnsi="Times New Roman"/>
          <w:sz w:val="24"/>
          <w:szCs w:val="24"/>
        </w:rPr>
        <w:t xml:space="preserve">  </w:t>
      </w: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методическое </w:t>
      </w:r>
      <w:r w:rsidRPr="006A7657">
        <w:rPr>
          <w:rFonts w:ascii="Times New Roman" w:hAnsi="Times New Roman"/>
          <w:sz w:val="24"/>
          <w:szCs w:val="24"/>
        </w:rPr>
        <w:t xml:space="preserve">  </w:t>
      </w: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сопровождение образовательной деятельности: </w:t>
      </w:r>
    </w:p>
    <w:p w:rsidR="006A7657" w:rsidRPr="006A7657" w:rsidRDefault="006A7657" w:rsidP="006A765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«Учебник цифрового века» / Электронные учебники издательства «Просвещение»:</w:t>
      </w:r>
      <w:hyperlink r:id="rId21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https://prosv.ru/№ews/show/1000.ht№il </w:t>
        </w:r>
      </w:hyperlink>
    </w:p>
    <w:p w:rsidR="006A7657" w:rsidRPr="006A7657" w:rsidRDefault="008F7F3D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  <w:hyperlink r:id="rId22" w:history="1">
        <w:r w:rsidR="006A7657" w:rsidRPr="006A7657">
          <w:rPr>
            <w:rStyle w:val="a9"/>
            <w:rFonts w:ascii="Times New Roman" w:hAnsi="Times New Roman"/>
            <w:sz w:val="24"/>
            <w:szCs w:val="24"/>
          </w:rPr>
          <w:t xml:space="preserve">Бесплатные электронные ресурсы ведущих издательств, библиотек, вузов и </w:t>
        </w:r>
      </w:hyperlink>
      <w:hyperlink r:id="rId23" w:history="1">
        <w:r w:rsidR="006A7657" w:rsidRPr="006A7657">
          <w:rPr>
            <w:rStyle w:val="a9"/>
            <w:rFonts w:ascii="Times New Roman" w:hAnsi="Times New Roman"/>
            <w:sz w:val="24"/>
            <w:szCs w:val="24"/>
          </w:rPr>
          <w:t xml:space="preserve">научных организаций: https://www.iro86.ru/i№dex.php/zhur№aly/elektro№№ye- </w:t>
        </w:r>
      </w:hyperlink>
      <w:r w:rsidR="006A7657" w:rsidRPr="006A7657">
        <w:rPr>
          <w:rFonts w:ascii="Times New Roman" w:hAnsi="Times New Roman"/>
          <w:b/>
          <w:bCs/>
          <w:sz w:val="24"/>
          <w:szCs w:val="24"/>
        </w:rPr>
        <w:t>.</w:t>
      </w:r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(ЦОР): https://school- collectio№.edu.ru/ </w:t>
      </w:r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Интерактивная </w:t>
      </w:r>
      <w:r w:rsidRPr="006A7657">
        <w:rPr>
          <w:rFonts w:ascii="Times New Roman" w:hAnsi="Times New Roman"/>
          <w:sz w:val="24"/>
          <w:szCs w:val="24"/>
        </w:rPr>
        <w:tab/>
        <w:t xml:space="preserve">образовательная </w:t>
      </w:r>
      <w:r w:rsidRPr="006A7657">
        <w:rPr>
          <w:rFonts w:ascii="Times New Roman" w:hAnsi="Times New Roman"/>
          <w:sz w:val="24"/>
          <w:szCs w:val="24"/>
        </w:rPr>
        <w:tab/>
        <w:t xml:space="preserve">онлайн-платформа </w:t>
      </w:r>
      <w:r w:rsidRPr="006A7657">
        <w:rPr>
          <w:rFonts w:ascii="Times New Roman" w:hAnsi="Times New Roman"/>
          <w:sz w:val="24"/>
          <w:szCs w:val="24"/>
        </w:rPr>
        <w:tab/>
        <w:t xml:space="preserve">«Учи.ру» </w:t>
      </w:r>
      <w:r w:rsidRPr="006A7657"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57">
        <w:rPr>
          <w:rFonts w:ascii="Times New Roman" w:hAnsi="Times New Roman"/>
          <w:sz w:val="24"/>
          <w:szCs w:val="24"/>
        </w:rPr>
        <w:t xml:space="preserve">интерактивными уроками по основным школьным предметам, олимпиады: </w:t>
      </w:r>
      <w:hyperlink r:id="rId24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https://uchi.ru/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Информационный портала ВПР:</w:t>
      </w:r>
      <w:hyperlink r:id="rId25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https://lk-fisoko.obr№adzor.gov.ru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Методическая помощь по предметам для учителей начальной школы/ Корпорация «Российский учебник»:</w:t>
      </w:r>
      <w:hyperlink r:id="rId26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https://rosucheb№ik.ai/metodicheskaia- </w:t>
        </w:r>
      </w:hyperlink>
      <w:hyperlink r:id="rId27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pomoscli/№achal№oe-obrazova№ie/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Образовательная платформа «LECTA» образовательная платформа, содержащая электронные продукты для учителей / Электронные формы учебников:</w:t>
      </w:r>
      <w:hyperlink r:id="rId28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https://lecta.rosucheb№ik.ru/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lastRenderedPageBreak/>
        <w:t>Образовательные викторины:</w:t>
      </w:r>
      <w:hyperlink r:id="rId29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https://quizizz.com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Образовательный портал «ЯндексУчебник»: https://educatio№.ya№dex.ru/home/ </w:t>
      </w:r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Открытый банк заданий НИКО:</w:t>
      </w:r>
      <w:hyperlink r:id="rId30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http://185.12.29.196/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Реестр примерных основных общеобразовательных программ / Примерные основные общеобразовательные программы / Основные образовательные программы в части учебных предметов, курсов, дисциплин (модулей): </w:t>
      </w:r>
      <w:hyperlink r:id="rId31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http://fgosreestr.ru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Ресурс «Открытый урок. Первое сентября» / база педагогических идей </w:t>
      </w:r>
      <w:hyperlink r:id="rId32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https://urok.lsept.ru/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Российская электронная школа:</w:t>
      </w:r>
      <w:hyperlink r:id="rId33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https://resh.edu.ru/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Сайт Федеральный институт оценки качества образования / Единая система оценки качества образования / Всероссийские проверочные работы / Национальные исследования качества образования /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</w:t>
      </w:r>
      <w:hyperlink r:id="rId34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https://fioco.ru/ru/osoko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Сайт Центра оценки качества образования ИСРО РАО /Международные исследования / Национальные исследования:</w:t>
      </w:r>
      <w:hyperlink r:id="rId35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http://www.ce№teroko.ru/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Федеральный институт педагогических измерений / Открытый банк оценочных средств по русскому языку:</w:t>
      </w:r>
      <w:hyperlink r:id="rId36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http://fipi.ru/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Цифровой образовательный ресурс для школ:</w:t>
      </w:r>
      <w:hyperlink r:id="rId37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https://www.yaklass.ru/ </w:t>
        </w:r>
      </w:hyperlink>
      <w:r w:rsidRPr="006A7657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Цифровые ресурсы и сервисы для школы группы компаний  «Просвещение»: </w:t>
        </w:r>
      </w:hyperlink>
      <w:r w:rsidRPr="006A7657">
        <w:rPr>
          <w:rFonts w:ascii="Times New Roman" w:hAnsi="Times New Roman"/>
          <w:sz w:val="24"/>
          <w:szCs w:val="24"/>
        </w:rPr>
        <w:t xml:space="preserve"> </w:t>
      </w:r>
      <w:r w:rsidRPr="006A765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39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https://digital.prosv.ru/ </w:t>
        </w:r>
      </w:hyperlink>
    </w:p>
    <w:p w:rsidR="006A7657" w:rsidRPr="006A7657" w:rsidRDefault="008F7F3D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hyperlink r:id="rId40" w:history="1">
        <w:r w:rsidR="006A7657" w:rsidRPr="006A7657">
          <w:rPr>
            <w:rStyle w:val="a9"/>
            <w:rFonts w:ascii="Times New Roman" w:hAnsi="Times New Roman"/>
            <w:sz w:val="24"/>
            <w:szCs w:val="24"/>
          </w:rPr>
          <w:t xml:space="preserve">Электронно-библиотечная система «БИБЛИОШКОЛА» ИД «Директ-Медиа»: </w:t>
        </w:r>
      </w:hyperlink>
      <w:r w:rsidR="006A7657" w:rsidRPr="006A765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41" w:history="1">
        <w:r w:rsidR="006A7657" w:rsidRPr="006A7657">
          <w:rPr>
            <w:rStyle w:val="a9"/>
            <w:rFonts w:ascii="Times New Roman" w:hAnsi="Times New Roman"/>
            <w:sz w:val="24"/>
            <w:szCs w:val="24"/>
          </w:rPr>
          <w:t xml:space="preserve">https://biblioschool.ru/ </w:t>
        </w:r>
      </w:hyperlink>
    </w:p>
    <w:p w:rsidR="006A7657" w:rsidRPr="006A7657" w:rsidRDefault="006A7657" w:rsidP="006A765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6A7657" w:rsidRDefault="006A7657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652AB2" w:rsidRPr="006A7657" w:rsidRDefault="00652AB2" w:rsidP="00C13CF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765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Ресурсы КМ-лицея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Электронный тренажер. 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Подготовка к ЕГЭ. Русский язык. Электронное практическое пособие.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материалы, разработанные учителем ( карточки-информаторы, диктанты, тесты и т.д.)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МФУ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Мультимедиа проектор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Интерактивная доска</w:t>
      </w:r>
    </w:p>
    <w:p w:rsidR="00C13CF0" w:rsidRPr="006A7657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Документ-камера</w:t>
      </w:r>
    </w:p>
    <w:p w:rsidR="006A7657" w:rsidRPr="00C13CF0" w:rsidRDefault="006A7657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Модульный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C13CF0" w:rsidRDefault="00C13CF0" w:rsidP="00C13C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7657" w:rsidRDefault="006A7657" w:rsidP="00C13C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7657" w:rsidRDefault="006A7657" w:rsidP="00C13C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7B53" w:rsidRDefault="00867B53" w:rsidP="006C02B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67B53" w:rsidRDefault="00867B53" w:rsidP="006C02B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C02B2" w:rsidRPr="004221DB" w:rsidRDefault="006C02B2" w:rsidP="006C02B2">
      <w:pPr>
        <w:spacing w:after="0"/>
        <w:jc w:val="right"/>
        <w:rPr>
          <w:rFonts w:ascii="Times New Roman" w:hAnsi="Times New Roman"/>
          <w:bCs/>
        </w:rPr>
      </w:pPr>
      <w:r w:rsidRPr="004221DB">
        <w:rPr>
          <w:rFonts w:ascii="Times New Roman" w:hAnsi="Times New Roman"/>
          <w:bCs/>
        </w:rPr>
        <w:t xml:space="preserve"> </w:t>
      </w:r>
    </w:p>
    <w:p w:rsidR="006C02B2" w:rsidRDefault="006C02B2" w:rsidP="006C02B2">
      <w:pPr>
        <w:pStyle w:val="1"/>
        <w:jc w:val="both"/>
      </w:pPr>
    </w:p>
    <w:p w:rsidR="006C02B2" w:rsidRPr="00DC2CFC" w:rsidRDefault="006C02B2" w:rsidP="006C02B2">
      <w:pPr>
        <w:jc w:val="right"/>
        <w:rPr>
          <w:rFonts w:ascii="Times New Roman" w:hAnsi="Times New Roman"/>
          <w:b/>
          <w:sz w:val="24"/>
          <w:szCs w:val="24"/>
        </w:rPr>
      </w:pPr>
      <w:r w:rsidRPr="00DC2CFC">
        <w:rPr>
          <w:rFonts w:ascii="Times New Roman" w:hAnsi="Times New Roman"/>
          <w:b/>
          <w:sz w:val="24"/>
          <w:szCs w:val="24"/>
        </w:rPr>
        <w:t xml:space="preserve"> </w:t>
      </w:r>
    </w:p>
    <w:p w:rsidR="006C02B2" w:rsidRPr="00DC2CFC" w:rsidRDefault="006C02B2" w:rsidP="006C02B2">
      <w:pPr>
        <w:jc w:val="center"/>
        <w:rPr>
          <w:rFonts w:ascii="Times New Roman" w:hAnsi="Times New Roman"/>
          <w:b/>
          <w:sz w:val="24"/>
          <w:szCs w:val="24"/>
        </w:rPr>
      </w:pPr>
      <w:r w:rsidRPr="00DC2CFC">
        <w:rPr>
          <w:rFonts w:ascii="Times New Roman" w:hAnsi="Times New Roman"/>
          <w:b/>
          <w:sz w:val="24"/>
          <w:szCs w:val="24"/>
        </w:rPr>
        <w:t xml:space="preserve">Планирование вопросов профориентационной  направленности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524"/>
        <w:gridCol w:w="2199"/>
        <w:gridCol w:w="5244"/>
        <w:gridCol w:w="5322"/>
      </w:tblGrid>
      <w:tr w:rsidR="00A06BFC" w:rsidRPr="00BD739F" w:rsidTr="00A06BFC">
        <w:tc>
          <w:tcPr>
            <w:tcW w:w="780" w:type="dxa"/>
            <w:shd w:val="clear" w:color="auto" w:fill="auto"/>
          </w:tcPr>
          <w:p w:rsidR="00A06BFC" w:rsidRPr="00BD739F" w:rsidRDefault="00A06BFC" w:rsidP="007C1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4" w:type="dxa"/>
            <w:shd w:val="clear" w:color="auto" w:fill="auto"/>
          </w:tcPr>
          <w:p w:rsidR="00A06BFC" w:rsidRPr="00BD739F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99" w:type="dxa"/>
          </w:tcPr>
          <w:p w:rsidR="00A06BFC" w:rsidRPr="00A06BFC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shd w:val="clear" w:color="auto" w:fill="auto"/>
          </w:tcPr>
          <w:p w:rsidR="00A06BFC" w:rsidRPr="00BD739F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  <w:shd w:val="clear" w:color="auto" w:fill="auto"/>
          </w:tcPr>
          <w:p w:rsidR="00A06BFC" w:rsidRPr="00BD739F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Профориентационное</w:t>
            </w:r>
            <w:r w:rsidRPr="00BD7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направление</w:t>
            </w:r>
          </w:p>
        </w:tc>
      </w:tr>
      <w:tr w:rsidR="00A06BFC" w:rsidRPr="00BD739F" w:rsidTr="00A06BFC">
        <w:trPr>
          <w:trHeight w:val="1120"/>
        </w:trPr>
        <w:tc>
          <w:tcPr>
            <w:tcW w:w="780" w:type="dxa"/>
            <w:shd w:val="clear" w:color="auto" w:fill="auto"/>
          </w:tcPr>
          <w:p w:rsidR="00A06BFC" w:rsidRPr="00BD739F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A06BFC" w:rsidRPr="00BD739F" w:rsidRDefault="00A06BFC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2199" w:type="dxa"/>
          </w:tcPr>
          <w:p w:rsidR="00A06BFC" w:rsidRPr="00BD739F" w:rsidRDefault="00A06BFC" w:rsidP="00A6193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06BFC" w:rsidRPr="00BD739F" w:rsidRDefault="00A06BFC" w:rsidP="00A6193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D739F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языка.</w:t>
            </w:r>
          </w:p>
          <w:p w:rsidR="00A06BFC" w:rsidRPr="00BD739F" w:rsidRDefault="00A06BFC" w:rsidP="007C14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D73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2" w:type="dxa"/>
            <w:shd w:val="clear" w:color="auto" w:fill="auto"/>
          </w:tcPr>
          <w:p w:rsidR="00A06BFC" w:rsidRPr="006A7657" w:rsidRDefault="00A06BFC" w:rsidP="00A6193D">
            <w:pPr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профессией критика.</w:t>
            </w:r>
          </w:p>
        </w:tc>
      </w:tr>
      <w:tr w:rsidR="00A06BFC" w:rsidRPr="00BD739F" w:rsidTr="00A06BFC">
        <w:tc>
          <w:tcPr>
            <w:tcW w:w="780" w:type="dxa"/>
            <w:shd w:val="clear" w:color="auto" w:fill="auto"/>
          </w:tcPr>
          <w:p w:rsidR="00A06BFC" w:rsidRPr="00BD739F" w:rsidRDefault="00A06BFC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A06BFC" w:rsidRPr="00BD739F" w:rsidRDefault="00A06BFC" w:rsidP="00BD7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</w:tc>
        <w:tc>
          <w:tcPr>
            <w:tcW w:w="2199" w:type="dxa"/>
          </w:tcPr>
          <w:p w:rsidR="00A06BFC" w:rsidRPr="00BD739F" w:rsidRDefault="00A06BFC" w:rsidP="00A6193D">
            <w:pPr>
              <w:pStyle w:val="Default"/>
            </w:pPr>
          </w:p>
        </w:tc>
        <w:tc>
          <w:tcPr>
            <w:tcW w:w="5244" w:type="dxa"/>
            <w:shd w:val="clear" w:color="auto" w:fill="auto"/>
          </w:tcPr>
          <w:p w:rsidR="00A06BFC" w:rsidRPr="00BD739F" w:rsidRDefault="00A06BFC" w:rsidP="00A6193D">
            <w:pPr>
              <w:pStyle w:val="Default"/>
              <w:rPr>
                <w:rFonts w:eastAsia="Times New Roman"/>
              </w:rPr>
            </w:pPr>
            <w:r w:rsidRPr="00BD739F">
              <w:t>Нормы языка художественной литературы.</w:t>
            </w:r>
          </w:p>
        </w:tc>
        <w:tc>
          <w:tcPr>
            <w:tcW w:w="5322" w:type="dxa"/>
            <w:shd w:val="clear" w:color="auto" w:fill="auto"/>
          </w:tcPr>
          <w:p w:rsidR="00A06BFC" w:rsidRPr="006A7657" w:rsidRDefault="00A06BFC" w:rsidP="006A7657">
            <w:pPr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Профессия лингвиста.</w:t>
            </w:r>
          </w:p>
          <w:p w:rsidR="00A06BFC" w:rsidRPr="00A06BFC" w:rsidRDefault="00A06BFC" w:rsidP="006A7657">
            <w:pPr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Сочинение: «Хочу стать лингвистом»</w:t>
            </w:r>
          </w:p>
        </w:tc>
      </w:tr>
      <w:tr w:rsidR="00A06BFC" w:rsidRPr="00BD739F" w:rsidTr="00A06BFC">
        <w:tc>
          <w:tcPr>
            <w:tcW w:w="780" w:type="dxa"/>
            <w:shd w:val="clear" w:color="auto" w:fill="auto"/>
          </w:tcPr>
          <w:p w:rsidR="00A06BFC" w:rsidRPr="00BD739F" w:rsidRDefault="00A06BFC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A06BFC" w:rsidRPr="00BD739F" w:rsidRDefault="00A06BFC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2199" w:type="dxa"/>
          </w:tcPr>
          <w:p w:rsidR="00A06BFC" w:rsidRPr="00BD739F" w:rsidRDefault="00A06BFC" w:rsidP="00A61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06BFC" w:rsidRPr="00BD739F" w:rsidRDefault="00A06BFC" w:rsidP="00A61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sz w:val="24"/>
                <w:szCs w:val="24"/>
              </w:rPr>
              <w:t>Пути и приемы лингвистического анализа текста</w:t>
            </w:r>
          </w:p>
        </w:tc>
        <w:tc>
          <w:tcPr>
            <w:tcW w:w="5322" w:type="dxa"/>
            <w:shd w:val="clear" w:color="auto" w:fill="auto"/>
          </w:tcPr>
          <w:p w:rsidR="00A06BFC" w:rsidRPr="006A7657" w:rsidRDefault="00A06BFC" w:rsidP="00A61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>: «Из чего складывается успех»</w:t>
            </w:r>
          </w:p>
        </w:tc>
      </w:tr>
    </w:tbl>
    <w:p w:rsidR="006C02B2" w:rsidRPr="00DC2CFC" w:rsidRDefault="006C02B2" w:rsidP="006C02B2">
      <w:pPr>
        <w:rPr>
          <w:rFonts w:ascii="Times New Roman" w:hAnsi="Times New Roman"/>
          <w:b/>
          <w:sz w:val="24"/>
          <w:szCs w:val="24"/>
        </w:rPr>
      </w:pPr>
    </w:p>
    <w:p w:rsidR="006C02B2" w:rsidRPr="004221DB" w:rsidRDefault="006C02B2" w:rsidP="006C02B2">
      <w:pPr>
        <w:pStyle w:val="1"/>
        <w:jc w:val="both"/>
      </w:pPr>
    </w:p>
    <w:p w:rsidR="004221DB" w:rsidRPr="004221DB" w:rsidRDefault="004221DB" w:rsidP="007D5387">
      <w:pPr>
        <w:spacing w:after="0"/>
      </w:pPr>
    </w:p>
    <w:sectPr w:rsidR="004221DB" w:rsidRPr="004221DB" w:rsidSect="00E944CF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D" w:rsidRDefault="008F7F3D" w:rsidP="00867B53">
      <w:pPr>
        <w:spacing w:after="0" w:line="240" w:lineRule="auto"/>
      </w:pPr>
      <w:r>
        <w:separator/>
      </w:r>
    </w:p>
  </w:endnote>
  <w:endnote w:type="continuationSeparator" w:id="0">
    <w:p w:rsidR="008F7F3D" w:rsidRDefault="008F7F3D" w:rsidP="0086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D" w:rsidRDefault="008F7F3D" w:rsidP="00867B53">
      <w:pPr>
        <w:spacing w:after="0" w:line="240" w:lineRule="auto"/>
      </w:pPr>
      <w:r>
        <w:separator/>
      </w:r>
    </w:p>
  </w:footnote>
  <w:footnote w:type="continuationSeparator" w:id="0">
    <w:p w:rsidR="008F7F3D" w:rsidRDefault="008F7F3D" w:rsidP="0086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E6"/>
    <w:multiLevelType w:val="hybridMultilevel"/>
    <w:tmpl w:val="E0E08A46"/>
    <w:lvl w:ilvl="0" w:tplc="F7762F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1F6F0F"/>
    <w:multiLevelType w:val="multilevel"/>
    <w:tmpl w:val="A34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2E462C"/>
    <w:multiLevelType w:val="hybridMultilevel"/>
    <w:tmpl w:val="A2DE9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D252C"/>
    <w:multiLevelType w:val="hybridMultilevel"/>
    <w:tmpl w:val="B28AD192"/>
    <w:lvl w:ilvl="0" w:tplc="774C2E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65ED3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0724E"/>
    <w:multiLevelType w:val="hybridMultilevel"/>
    <w:tmpl w:val="19C8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B43AD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03538"/>
    <w:multiLevelType w:val="hybridMultilevel"/>
    <w:tmpl w:val="A5D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86DE4"/>
    <w:multiLevelType w:val="multilevel"/>
    <w:tmpl w:val="3F4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6203C"/>
    <w:multiLevelType w:val="multilevel"/>
    <w:tmpl w:val="48B6E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591AB4"/>
    <w:multiLevelType w:val="hybridMultilevel"/>
    <w:tmpl w:val="4E6CF6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29A144F5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B2B83"/>
    <w:multiLevelType w:val="hybridMultilevel"/>
    <w:tmpl w:val="E162149C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4">
    <w:nsid w:val="3CC34A5E"/>
    <w:multiLevelType w:val="hybridMultilevel"/>
    <w:tmpl w:val="73ECB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92A6F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D10DC7"/>
    <w:multiLevelType w:val="hybridMultilevel"/>
    <w:tmpl w:val="9FC25320"/>
    <w:lvl w:ilvl="0" w:tplc="DD48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2008E"/>
    <w:multiLevelType w:val="hybridMultilevel"/>
    <w:tmpl w:val="1DB276FE"/>
    <w:lvl w:ilvl="0" w:tplc="72629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153F6"/>
    <w:multiLevelType w:val="hybridMultilevel"/>
    <w:tmpl w:val="AD74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33D4C"/>
    <w:multiLevelType w:val="hybridMultilevel"/>
    <w:tmpl w:val="811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618C7"/>
    <w:multiLevelType w:val="hybridMultilevel"/>
    <w:tmpl w:val="6A94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87536E"/>
    <w:multiLevelType w:val="hybridMultilevel"/>
    <w:tmpl w:val="C688DF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87227"/>
    <w:multiLevelType w:val="multilevel"/>
    <w:tmpl w:val="113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F1463"/>
    <w:multiLevelType w:val="multilevel"/>
    <w:tmpl w:val="807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549EB"/>
    <w:multiLevelType w:val="hybridMultilevel"/>
    <w:tmpl w:val="F39A21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>
    <w:nsid w:val="6E15729B"/>
    <w:multiLevelType w:val="hybridMultilevel"/>
    <w:tmpl w:val="CE729A60"/>
    <w:lvl w:ilvl="0" w:tplc="CD1C3F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84F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4B1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7D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083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A33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E3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6F1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830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B3198F"/>
    <w:multiLevelType w:val="hybridMultilevel"/>
    <w:tmpl w:val="4ED8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6D6EA1"/>
    <w:multiLevelType w:val="hybridMultilevel"/>
    <w:tmpl w:val="87A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DA1C98"/>
    <w:multiLevelType w:val="multilevel"/>
    <w:tmpl w:val="5EA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92C64"/>
    <w:multiLevelType w:val="hybridMultilevel"/>
    <w:tmpl w:val="6630BD38"/>
    <w:lvl w:ilvl="0" w:tplc="5D1EA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0"/>
  </w:num>
  <w:num w:numId="8">
    <w:abstractNumId w:val="2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31"/>
  </w:num>
  <w:num w:numId="13">
    <w:abstractNumId w:val="24"/>
  </w:num>
  <w:num w:numId="14">
    <w:abstractNumId w:val="4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  <w:num w:numId="19">
    <w:abstractNumId w:val="9"/>
  </w:num>
  <w:num w:numId="20">
    <w:abstractNumId w:val="27"/>
  </w:num>
  <w:num w:numId="21">
    <w:abstractNumId w:val="15"/>
  </w:num>
  <w:num w:numId="22">
    <w:abstractNumId w:val="19"/>
  </w:num>
  <w:num w:numId="23">
    <w:abstractNumId w:val="2"/>
  </w:num>
  <w:num w:numId="24">
    <w:abstractNumId w:val="3"/>
  </w:num>
  <w:num w:numId="25">
    <w:abstractNumId w:val="18"/>
  </w:num>
  <w:num w:numId="26">
    <w:abstractNumId w:val="22"/>
  </w:num>
  <w:num w:numId="27">
    <w:abstractNumId w:val="5"/>
  </w:num>
  <w:num w:numId="28">
    <w:abstractNumId w:val="12"/>
  </w:num>
  <w:num w:numId="29">
    <w:abstractNumId w:val="32"/>
  </w:num>
  <w:num w:numId="30">
    <w:abstractNumId w:val="8"/>
  </w:num>
  <w:num w:numId="31">
    <w:abstractNumId w:val="28"/>
  </w:num>
  <w:num w:numId="32">
    <w:abstractNumId w:val="20"/>
  </w:num>
  <w:num w:numId="33">
    <w:abstractNumId w:val="26"/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DFB"/>
    <w:rsid w:val="00012866"/>
    <w:rsid w:val="00012960"/>
    <w:rsid w:val="00021CEF"/>
    <w:rsid w:val="000224A0"/>
    <w:rsid w:val="0005212B"/>
    <w:rsid w:val="00052630"/>
    <w:rsid w:val="000623EE"/>
    <w:rsid w:val="00075ECF"/>
    <w:rsid w:val="0008564B"/>
    <w:rsid w:val="000922FB"/>
    <w:rsid w:val="000A43B8"/>
    <w:rsid w:val="000A651B"/>
    <w:rsid w:val="000B01BC"/>
    <w:rsid w:val="000B05C4"/>
    <w:rsid w:val="000D48AC"/>
    <w:rsid w:val="000E35A6"/>
    <w:rsid w:val="000F15CD"/>
    <w:rsid w:val="000F20DE"/>
    <w:rsid w:val="000F6650"/>
    <w:rsid w:val="00116D33"/>
    <w:rsid w:val="00124F7A"/>
    <w:rsid w:val="001330C7"/>
    <w:rsid w:val="00137E97"/>
    <w:rsid w:val="00153A9A"/>
    <w:rsid w:val="001569F2"/>
    <w:rsid w:val="00161018"/>
    <w:rsid w:val="001707C7"/>
    <w:rsid w:val="00195FE8"/>
    <w:rsid w:val="00197D9F"/>
    <w:rsid w:val="001A0F09"/>
    <w:rsid w:val="001A30E3"/>
    <w:rsid w:val="001B5980"/>
    <w:rsid w:val="001C1F2C"/>
    <w:rsid w:val="001E6336"/>
    <w:rsid w:val="002577EC"/>
    <w:rsid w:val="00257803"/>
    <w:rsid w:val="002732A1"/>
    <w:rsid w:val="00276AB3"/>
    <w:rsid w:val="00282174"/>
    <w:rsid w:val="00296B16"/>
    <w:rsid w:val="00297115"/>
    <w:rsid w:val="002B4D98"/>
    <w:rsid w:val="002B6D52"/>
    <w:rsid w:val="002D0177"/>
    <w:rsid w:val="002F2F33"/>
    <w:rsid w:val="00332ED7"/>
    <w:rsid w:val="0033335C"/>
    <w:rsid w:val="00342A9C"/>
    <w:rsid w:val="00364DFB"/>
    <w:rsid w:val="00365981"/>
    <w:rsid w:val="00397AE8"/>
    <w:rsid w:val="003A302C"/>
    <w:rsid w:val="003A3DD3"/>
    <w:rsid w:val="003A4413"/>
    <w:rsid w:val="003A5B1E"/>
    <w:rsid w:val="003B0CAF"/>
    <w:rsid w:val="003B4C73"/>
    <w:rsid w:val="004221DB"/>
    <w:rsid w:val="00424EE2"/>
    <w:rsid w:val="00442972"/>
    <w:rsid w:val="0046224B"/>
    <w:rsid w:val="00464118"/>
    <w:rsid w:val="004750DF"/>
    <w:rsid w:val="004862D8"/>
    <w:rsid w:val="00493FC0"/>
    <w:rsid w:val="004A478F"/>
    <w:rsid w:val="004B1FC6"/>
    <w:rsid w:val="004C093C"/>
    <w:rsid w:val="004D60EB"/>
    <w:rsid w:val="004E21AD"/>
    <w:rsid w:val="004F4EFE"/>
    <w:rsid w:val="00500D98"/>
    <w:rsid w:val="0050600E"/>
    <w:rsid w:val="00520E5F"/>
    <w:rsid w:val="00526B0E"/>
    <w:rsid w:val="00536AF7"/>
    <w:rsid w:val="005512D0"/>
    <w:rsid w:val="00556CE5"/>
    <w:rsid w:val="00575626"/>
    <w:rsid w:val="0058401E"/>
    <w:rsid w:val="0058490F"/>
    <w:rsid w:val="005A2D0F"/>
    <w:rsid w:val="005A6547"/>
    <w:rsid w:val="005B08EF"/>
    <w:rsid w:val="005B4A31"/>
    <w:rsid w:val="005C345C"/>
    <w:rsid w:val="005D0AE7"/>
    <w:rsid w:val="005D39BF"/>
    <w:rsid w:val="005E40F4"/>
    <w:rsid w:val="005E57EA"/>
    <w:rsid w:val="006144DD"/>
    <w:rsid w:val="006224DB"/>
    <w:rsid w:val="006306D4"/>
    <w:rsid w:val="00640063"/>
    <w:rsid w:val="00643D12"/>
    <w:rsid w:val="00652AB2"/>
    <w:rsid w:val="0065602B"/>
    <w:rsid w:val="00675E07"/>
    <w:rsid w:val="00677E90"/>
    <w:rsid w:val="00683851"/>
    <w:rsid w:val="006A7080"/>
    <w:rsid w:val="006A7657"/>
    <w:rsid w:val="006C02B2"/>
    <w:rsid w:val="006C7BFA"/>
    <w:rsid w:val="006E0796"/>
    <w:rsid w:val="006E0CA0"/>
    <w:rsid w:val="006E4EE3"/>
    <w:rsid w:val="006F0119"/>
    <w:rsid w:val="00707DAA"/>
    <w:rsid w:val="0073069B"/>
    <w:rsid w:val="00733487"/>
    <w:rsid w:val="00746AE3"/>
    <w:rsid w:val="00777511"/>
    <w:rsid w:val="00796685"/>
    <w:rsid w:val="00796C03"/>
    <w:rsid w:val="007A37BA"/>
    <w:rsid w:val="007C14E7"/>
    <w:rsid w:val="007C6144"/>
    <w:rsid w:val="007C6835"/>
    <w:rsid w:val="007D01E2"/>
    <w:rsid w:val="007D51AC"/>
    <w:rsid w:val="007D5387"/>
    <w:rsid w:val="007D693D"/>
    <w:rsid w:val="007E5347"/>
    <w:rsid w:val="00826AF7"/>
    <w:rsid w:val="00830F07"/>
    <w:rsid w:val="0085604F"/>
    <w:rsid w:val="00867B53"/>
    <w:rsid w:val="008710AD"/>
    <w:rsid w:val="00872D1B"/>
    <w:rsid w:val="0087748F"/>
    <w:rsid w:val="00880557"/>
    <w:rsid w:val="0089412E"/>
    <w:rsid w:val="00895822"/>
    <w:rsid w:val="00896EAE"/>
    <w:rsid w:val="008A54BE"/>
    <w:rsid w:val="008B2F61"/>
    <w:rsid w:val="008C0EB6"/>
    <w:rsid w:val="008D0244"/>
    <w:rsid w:val="008D125F"/>
    <w:rsid w:val="008D6FDF"/>
    <w:rsid w:val="008F16DC"/>
    <w:rsid w:val="008F7F3D"/>
    <w:rsid w:val="0091145D"/>
    <w:rsid w:val="009220DA"/>
    <w:rsid w:val="00923C97"/>
    <w:rsid w:val="00944AF5"/>
    <w:rsid w:val="00953F8B"/>
    <w:rsid w:val="009A04E2"/>
    <w:rsid w:val="009B5E1A"/>
    <w:rsid w:val="009D035F"/>
    <w:rsid w:val="009D3BA6"/>
    <w:rsid w:val="009D429E"/>
    <w:rsid w:val="00A053BE"/>
    <w:rsid w:val="00A06BFC"/>
    <w:rsid w:val="00A27002"/>
    <w:rsid w:val="00A45442"/>
    <w:rsid w:val="00A46D74"/>
    <w:rsid w:val="00A52B5D"/>
    <w:rsid w:val="00A6193D"/>
    <w:rsid w:val="00A62FF1"/>
    <w:rsid w:val="00A67DE4"/>
    <w:rsid w:val="00A8192A"/>
    <w:rsid w:val="00A82165"/>
    <w:rsid w:val="00AB772C"/>
    <w:rsid w:val="00AD6D6F"/>
    <w:rsid w:val="00AE34F7"/>
    <w:rsid w:val="00B0706B"/>
    <w:rsid w:val="00B16A99"/>
    <w:rsid w:val="00B2017D"/>
    <w:rsid w:val="00B30E7A"/>
    <w:rsid w:val="00B31F1F"/>
    <w:rsid w:val="00B32643"/>
    <w:rsid w:val="00B425FB"/>
    <w:rsid w:val="00B456BB"/>
    <w:rsid w:val="00B617AE"/>
    <w:rsid w:val="00B61A91"/>
    <w:rsid w:val="00B65794"/>
    <w:rsid w:val="00B67ECD"/>
    <w:rsid w:val="00B70A51"/>
    <w:rsid w:val="00B955EE"/>
    <w:rsid w:val="00BA47A8"/>
    <w:rsid w:val="00BA50E9"/>
    <w:rsid w:val="00BB2EBC"/>
    <w:rsid w:val="00BD739F"/>
    <w:rsid w:val="00BE5BEE"/>
    <w:rsid w:val="00BE5CA6"/>
    <w:rsid w:val="00BF6534"/>
    <w:rsid w:val="00C13CF0"/>
    <w:rsid w:val="00C1533D"/>
    <w:rsid w:val="00C1576F"/>
    <w:rsid w:val="00C24A9A"/>
    <w:rsid w:val="00C26987"/>
    <w:rsid w:val="00C3064A"/>
    <w:rsid w:val="00C32252"/>
    <w:rsid w:val="00C4370D"/>
    <w:rsid w:val="00C726E9"/>
    <w:rsid w:val="00C94A1A"/>
    <w:rsid w:val="00C95E6D"/>
    <w:rsid w:val="00CA6479"/>
    <w:rsid w:val="00CB0C7D"/>
    <w:rsid w:val="00CC72E8"/>
    <w:rsid w:val="00CD5E27"/>
    <w:rsid w:val="00D128D9"/>
    <w:rsid w:val="00D143B2"/>
    <w:rsid w:val="00D15CA4"/>
    <w:rsid w:val="00D172AD"/>
    <w:rsid w:val="00D46423"/>
    <w:rsid w:val="00D46C0E"/>
    <w:rsid w:val="00D733E8"/>
    <w:rsid w:val="00D77E7E"/>
    <w:rsid w:val="00D9738A"/>
    <w:rsid w:val="00DC2CFC"/>
    <w:rsid w:val="00DC3EC7"/>
    <w:rsid w:val="00DC5534"/>
    <w:rsid w:val="00DD2F2E"/>
    <w:rsid w:val="00DD45A4"/>
    <w:rsid w:val="00DF6E1E"/>
    <w:rsid w:val="00DF6EFD"/>
    <w:rsid w:val="00E01A8B"/>
    <w:rsid w:val="00E04CB4"/>
    <w:rsid w:val="00E1024D"/>
    <w:rsid w:val="00E15F1D"/>
    <w:rsid w:val="00E52609"/>
    <w:rsid w:val="00E55C1E"/>
    <w:rsid w:val="00E57D8D"/>
    <w:rsid w:val="00E60EFF"/>
    <w:rsid w:val="00E614FB"/>
    <w:rsid w:val="00E70A55"/>
    <w:rsid w:val="00E862B0"/>
    <w:rsid w:val="00E944CF"/>
    <w:rsid w:val="00E9595F"/>
    <w:rsid w:val="00EA1DEB"/>
    <w:rsid w:val="00EB0737"/>
    <w:rsid w:val="00EB2675"/>
    <w:rsid w:val="00EC10C0"/>
    <w:rsid w:val="00EF4DD1"/>
    <w:rsid w:val="00F058D3"/>
    <w:rsid w:val="00F10EB0"/>
    <w:rsid w:val="00F21836"/>
    <w:rsid w:val="00F218B1"/>
    <w:rsid w:val="00F219AF"/>
    <w:rsid w:val="00F26871"/>
    <w:rsid w:val="00F366FD"/>
    <w:rsid w:val="00F50654"/>
    <w:rsid w:val="00F54B6F"/>
    <w:rsid w:val="00F565FE"/>
    <w:rsid w:val="00F645AB"/>
    <w:rsid w:val="00F80176"/>
    <w:rsid w:val="00F81875"/>
    <w:rsid w:val="00F97D24"/>
    <w:rsid w:val="00FA2AF3"/>
    <w:rsid w:val="00FA54BF"/>
    <w:rsid w:val="00FD272C"/>
    <w:rsid w:val="00FD5B2F"/>
    <w:rsid w:val="00FD6379"/>
    <w:rsid w:val="00FF003F"/>
    <w:rsid w:val="00FF4EC7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2F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A6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E61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1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E614FB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31F1F"/>
    <w:rPr>
      <w:color w:val="0000FF"/>
      <w:u w:val="single"/>
    </w:rPr>
  </w:style>
  <w:style w:type="character" w:customStyle="1" w:styleId="link10">
    <w:name w:val="link10"/>
    <w:basedOn w:val="a0"/>
    <w:rsid w:val="00B31F1F"/>
    <w:rPr>
      <w:strike w:val="0"/>
      <w:dstrike w:val="0"/>
      <w:color w:val="0000CC"/>
      <w:u w:val="none"/>
      <w:effect w:val="none"/>
    </w:rPr>
  </w:style>
  <w:style w:type="paragraph" w:customStyle="1" w:styleId="1">
    <w:name w:val="Абзац списка1"/>
    <w:basedOn w:val="a"/>
    <w:rsid w:val="00422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82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A2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B67EC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B67ECD"/>
    <w:pPr>
      <w:widowControl w:val="0"/>
      <w:shd w:val="clear" w:color="auto" w:fill="FFFFFF"/>
      <w:spacing w:before="360" w:after="0" w:line="283" w:lineRule="exact"/>
      <w:jc w:val="both"/>
    </w:pPr>
    <w:rPr>
      <w:sz w:val="23"/>
      <w:szCs w:val="23"/>
      <w:lang w:eastAsia="ru-RU"/>
    </w:rPr>
  </w:style>
  <w:style w:type="paragraph" w:customStyle="1" w:styleId="Default">
    <w:name w:val="Default"/>
    <w:rsid w:val="00A67D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6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B5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6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B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35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3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8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osuchebnik.ai/metodicheskaia-pomoscli/nachalnoe-obrazovanie/" TargetMode="External"/><Relationship Id="rId39" Type="http://schemas.openxmlformats.org/officeDocument/2006/relationships/hyperlink" Target="https://digital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sv.ru/news/show/1000.htnil" TargetMode="External"/><Relationship Id="rId34" Type="http://schemas.openxmlformats.org/officeDocument/2006/relationships/hyperlink" Target="https://fioco.ru/ru/osoko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185.12.29.196/" TargetMode="External"/><Relationship Id="rId17" Type="http://schemas.openxmlformats.org/officeDocument/2006/relationships/hyperlink" Target="http://185.12.29.196/" TargetMode="External"/><Relationship Id="rId25" Type="http://schemas.openxmlformats.org/officeDocument/2006/relationships/hyperlink" Target="https://lk-fisoko.obrnadzor.gov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digital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quizizz.com/" TargetMode="External"/><Relationship Id="rId41" Type="http://schemas.openxmlformats.org/officeDocument/2006/relationships/hyperlink" Target="https://biblioschoo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85.12.29.196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rok.lsept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file:///C:/Users/yarlikovaog/Documents/2020%20&#208;&#179;&#208;&#190;&#208;&#180;/&#208;&#732;&#208;&#183;&#208;&#180;&#208;&#176;&#209;&#8218;&#208;&#181;&#208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85.12.29.196/" TargetMode="External"/><Relationship Id="rId23" Type="http://schemas.openxmlformats.org/officeDocument/2006/relationships/hyperlink" Target="https://www.iro86.ru/index.php/zhurnaly/elektronnye-resursy-udaljonnogo-dostupa" TargetMode="External"/><Relationship Id="rId28" Type="http://schemas.openxmlformats.org/officeDocument/2006/relationships/hyperlink" Target="https://lecta.rosuchebnik.ru/" TargetMode="External"/><Relationship Id="rId36" Type="http://schemas.openxmlformats.org/officeDocument/2006/relationships/hyperlink" Target="http://fip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://fg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iro86.ru/index.php/zhurnaly/elektronnye-resursy-udaljonnogo-dostupa" TargetMode="External"/><Relationship Id="rId27" Type="http://schemas.openxmlformats.org/officeDocument/2006/relationships/hyperlink" Target="https://rosuchebnik.ai/metodicheskaia-pomoscli/nachalnoe-obrazovanie/" TargetMode="External"/><Relationship Id="rId30" Type="http://schemas.openxmlformats.org/officeDocument/2006/relationships/hyperlink" Target="http://185.12.29.196/" TargetMode="External"/><Relationship Id="rId35" Type="http://schemas.openxmlformats.org/officeDocument/2006/relationships/hyperlink" Target="http://www.centerok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8DBE-74BA-44E9-9E59-C374DF8D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рабочей программы по предмету в условиях введения ФГОС ООО</vt:lpstr>
    </vt:vector>
  </TitlesOfParts>
  <Company>МБОУ "Лицей №2"</Company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рабочей программы по предмету в условиях введения ФГОС ООО</dc:title>
  <dc:subject>Разработка рабочей программы по предмету в условиях введения ФГОС ООО</dc:subject>
  <dc:creator>User</dc:creator>
  <cp:lastModifiedBy>user</cp:lastModifiedBy>
  <cp:revision>104</cp:revision>
  <cp:lastPrinted>2020-09-15T02:32:00Z</cp:lastPrinted>
  <dcterms:created xsi:type="dcterms:W3CDTF">2017-08-31T03:21:00Z</dcterms:created>
  <dcterms:modified xsi:type="dcterms:W3CDTF">2023-05-10T13:26:00Z</dcterms:modified>
</cp:coreProperties>
</file>