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56" w:rsidRPr="005C7D36" w:rsidRDefault="00D20B56" w:rsidP="005C7D3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313889312"/>
      <w:bookmarkStart w:id="1" w:name="_Toc313889423"/>
      <w:bookmarkStart w:id="2" w:name="_Toc313889646"/>
      <w:r w:rsidRPr="005C7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7D36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bookmarkEnd w:id="0"/>
    <w:bookmarkEnd w:id="1"/>
    <w:bookmarkEnd w:id="2"/>
    <w:p w:rsidR="00D20B56" w:rsidRPr="00D20B56" w:rsidRDefault="00D20B56" w:rsidP="00D20B56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tabs>
          <w:tab w:val="left" w:pos="466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по литературе для 9 класса составлена на основе Государственного стандарта 2004 года, авторской программы для общеобразовательных учреждений. Литература. 5—11 классы / под ред. Г.И.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Беленького. – 4-е изд.,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Москва.- Мнемозина. – 2011.</w:t>
      </w: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соответствует Федеральному стандарту содержания образования и отражает концентрическую систему обучения. Рабочая программа предназначена для изучения литературы  на базовом уровне. Перераспределение часов проведено по причине того, что в соответствии с учебным планом школы на изучение литературы выделено 3 часа в неделю (базовый уровень). Курс - 105 часов. 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9 классе школьники приступают к изучению художественных произведений в историческом освещении, когда прослеживается связь творчества писателя с жизнью страны и родного народа. 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в 9 классе  начального курса литературы в то же время является прологом второго этапа литературного образования.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с учетом следующих принципов: психологического (учет возрастных интересов ученика); развивающего (обеспечение развития литературных способностей школьника); историко-хронологического (выделение основных эпох в развитии искусства); социального (сопоставление социальных и художественных систем писателя, учет социальных потребностей времени, общественной психологии поколения); художественно-эстетического (рассмотрение литературы как особого вида искусства); литературоведческого (целостное отношение к литературному произведению, его теоретико-литературное осмысление).</w:t>
      </w:r>
      <w:proofErr w:type="gramEnd"/>
    </w:p>
    <w:p w:rsidR="00D20B56" w:rsidRPr="00D20B56" w:rsidRDefault="00D20B56" w:rsidP="00D20B56">
      <w:pPr>
        <w:tabs>
          <w:tab w:val="left" w:pos="46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и структура программы определяются целью литературного образования: приобщить учащихся к богатствам рус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мировой литературы, развить способности воспринимать и оценивать произведения литературы и отраженные в них явле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жизни и на этой основе формировать художественный вкус, эстетические потребности, гражданскую идейно-нравственную позицию школьников.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3 недельных часа (102 часа в год), </w:t>
      </w:r>
      <w:r w:rsidRPr="00D20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соответствует количеству часов по учебному плану школы.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реализована в учебнике Литература. 9 класс: учебник для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учреждений: в 3 ч. Ч.1/ под ред. Г.И. Беленького. – 13-е изд., стер. – М.: Мнемозина, 2010</w:t>
      </w:r>
    </w:p>
    <w:p w:rsidR="00D20B56" w:rsidRPr="00D20B56" w:rsidRDefault="00D20B56" w:rsidP="00D20B56">
      <w:pPr>
        <w:tabs>
          <w:tab w:val="left" w:pos="4662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программы обучения в области формирования системы</w:t>
      </w:r>
      <w:r w:rsidR="00F8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знаний, умений</w:t>
      </w:r>
      <w:r w:rsidR="00F8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20B56" w:rsidRPr="00D20B56" w:rsidRDefault="00D20B56" w:rsidP="00D20B56">
      <w:pPr>
        <w:tabs>
          <w:tab w:val="left" w:pos="4662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целями обучения в организации учебного процесса в 9 классе будут: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приобщение учащихся к богатствам отечественной и мировой 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художественной литературы, формирование их представлений </w:t>
      </w:r>
      <w:r w:rsidRPr="00D20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 литературе как об одном из важнейших достижений культу</w:t>
      </w:r>
      <w:r w:rsidRPr="00D20B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ры;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формирование гуманистического мировоззрения учащихся;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у учащихся способностей эстетического восприятия и </w:t>
      </w:r>
      <w:r w:rsidRPr="00D20B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оценки произведений литературы, а также отраженных в них </w:t>
      </w: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явлений жизни;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воспитание высоких нравственных качеств личности, патрио</w:t>
      </w: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тических чувств, гражданской позиции;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воспитание культуры речи учащихся.</w:t>
      </w:r>
    </w:p>
    <w:p w:rsidR="00D20B56" w:rsidRPr="00D20B56" w:rsidRDefault="00D20B56" w:rsidP="00D20B56">
      <w:pPr>
        <w:tabs>
          <w:tab w:val="left" w:pos="4662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цели обуславливают решение следующих задач:</w:t>
      </w:r>
    </w:p>
    <w:p w:rsidR="00D20B56" w:rsidRPr="00D20B56" w:rsidRDefault="00D20B56" w:rsidP="00D20B56">
      <w:pPr>
        <w:numPr>
          <w:ilvl w:val="0"/>
          <w:numId w:val="1"/>
        </w:numPr>
        <w:tabs>
          <w:tab w:val="num" w:pos="284"/>
          <w:tab w:val="left" w:pos="4662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20B56" w:rsidRPr="00D20B56" w:rsidRDefault="00D20B56" w:rsidP="00D20B56">
      <w:pPr>
        <w:numPr>
          <w:ilvl w:val="0"/>
          <w:numId w:val="1"/>
        </w:numPr>
        <w:tabs>
          <w:tab w:val="num" w:pos="284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20B56" w:rsidRPr="00D20B56" w:rsidRDefault="00D20B56" w:rsidP="00D20B56">
      <w:pPr>
        <w:numPr>
          <w:ilvl w:val="0"/>
          <w:numId w:val="1"/>
        </w:numPr>
        <w:tabs>
          <w:tab w:val="num" w:pos="284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20B56" w:rsidRPr="00D20B56" w:rsidRDefault="00D20B56" w:rsidP="00D20B56">
      <w:pPr>
        <w:numPr>
          <w:ilvl w:val="0"/>
          <w:numId w:val="1"/>
        </w:numPr>
        <w:tabs>
          <w:tab w:val="num" w:pos="284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313889313"/>
      <w:bookmarkStart w:id="4" w:name="_Toc313889424"/>
      <w:bookmarkStart w:id="5" w:name="_Toc313889647"/>
    </w:p>
    <w:p w:rsidR="00D20B56" w:rsidRPr="005C7D36" w:rsidRDefault="00D20B56" w:rsidP="005C7D36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36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теоретико-литературных знаний и умений, отвечающий возрастным особенностям учащегося.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осознанное, творческое чтение художественных произведений разных жанров;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художественного текста;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интерпретация произведения;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5C7D36" w:rsidRDefault="00D20B56" w:rsidP="005C7D3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36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56" w:rsidRPr="00D20B56" w:rsidRDefault="00D20B56" w:rsidP="00D20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D20B56" w:rsidRDefault="00D20B56" w:rsidP="00D20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D20B56" w:rsidRPr="00430CC2" w:rsidRDefault="00D20B56" w:rsidP="005C7D36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1DAB">
        <w:rPr>
          <w:rFonts w:ascii="Times New Roman" w:hAnsi="Times New Roman"/>
          <w:b/>
          <w:sz w:val="28"/>
          <w:szCs w:val="28"/>
        </w:rPr>
        <w:t xml:space="preserve">Требования к уровню  подготовки  </w:t>
      </w:r>
      <w:proofErr w:type="gramStart"/>
      <w:r w:rsidRPr="00411D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20B56" w:rsidRDefault="00D20B56" w:rsidP="00D20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</w:p>
    <w:p w:rsidR="00D20B56" w:rsidRPr="00D20B56" w:rsidRDefault="00D20B56" w:rsidP="00D20B5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литературы ученик должен знать/понимать:</w:t>
      </w:r>
    </w:p>
    <w:p w:rsidR="00D20B56" w:rsidRPr="00D20B56" w:rsidRDefault="00D20B56" w:rsidP="00D20B5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D20B56" w:rsidRPr="00D20B56" w:rsidRDefault="00D20B56" w:rsidP="00D20B5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развития русской литературы (этапы развития, основные литературные направления);</w:t>
      </w:r>
    </w:p>
    <w:p w:rsidR="00D20B56" w:rsidRPr="00D20B56" w:rsidRDefault="00D20B56" w:rsidP="00D20B5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и содержание изученных произведений;</w:t>
      </w:r>
    </w:p>
    <w:p w:rsidR="00D20B56" w:rsidRPr="00D20B56" w:rsidRDefault="00D20B56" w:rsidP="00D20B56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стихосложений, виды рифм, способы рифмовки (углубление представлений), философско-драматическая поэма.</w:t>
      </w:r>
      <w:proofErr w:type="gramEnd"/>
    </w:p>
    <w:p w:rsidR="00D20B56" w:rsidRPr="00D20B56" w:rsidRDefault="00D20B56" w:rsidP="00D20B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темы русской литературы в их историческом изменении;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индивидуальное и общее в эстетических принципах и стилях поэтов и писателей разных эпох;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идейную и эстетическую позицию писателя; 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произведение литературы с учетом художественных особенностей и жанровой специфики;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проблематику современной литературы;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героя, повествователя и автора в художественном произведении; 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своеобразие эмоционально-образного мира автора и откликаться на него;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в словарях, справочниках, периодике, сети Интернет;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позицию, отражать свое отношение к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произведением.</w:t>
      </w:r>
    </w:p>
    <w:p w:rsidR="00D20B56" w:rsidRPr="00D20B56" w:rsidRDefault="00D20B56" w:rsidP="00D2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B56" w:rsidRPr="005C7D36" w:rsidRDefault="00D20B56" w:rsidP="005C7D36">
      <w:pPr>
        <w:pStyle w:val="a3"/>
        <w:widowControl w:val="0"/>
        <w:numPr>
          <w:ilvl w:val="0"/>
          <w:numId w:val="14"/>
        </w:num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Содержание учебного предмета.</w:t>
      </w: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(1ч.)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сведения об историческом развитии русской литературы. Способы выражения авторского сознания в художественном произведении.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Литература Древней Руси (3+1)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древнерусской литературы. 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«Слово о полку Игореве».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 пафос, эпичность и лиризм поэмы. Ее построение, связь с народной поэзией. Проблема авторства поэмы. Кого и за что прославляет и осуждает автор?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Литература </w:t>
      </w:r>
      <w:proofErr w:type="gramStart"/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века</w:t>
      </w:r>
      <w:proofErr w:type="gramEnd"/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(11+1)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литературы </w:t>
      </w:r>
      <w:r w:rsidRPr="00D20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века. Сведения о классицизме.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Ломоносов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жизни ученого и поэта.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 с Анакреоном», «Ода 1747 года», духовные оды и другие произведения.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Д.И. Фонвизин.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«Недоросль».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Сатирическое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обличение невежества, злонравия, деспотизма.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 человеческого достоинства, гражданского служения родине. Элементы классицизма в комедии.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А.Н. Радищев.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Свободолюбивые идеи писателя.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из Петербурга в Москву» (фрагменты).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Г.Р. Державин.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«Властителям и судьям» (фрагменты), «Русские девушки», «Памятник».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Заслуги Державина перед русской литературой (поворот поэзии к реальной жизни). Сочетание в его стихах элементов оды, сатиры и философских раздумий.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Н.М.Карамзин</w:t>
      </w:r>
      <w:proofErr w:type="spellEnd"/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«Бедная Лиза».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к внутреннему миру простого человека. Язык повести.   Сентиментализм в  литературе. «Бедная Лиза» как произведение сентиментализма.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(47+10+4)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Романтизм и реализм в литературе первой половины </w:t>
      </w:r>
      <w:r w:rsidRPr="00D20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В.А. Жуковский.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жизни и творчестве  с обобщением изученного («Светлана», «Перчатка», «Лесной царь»). Романтизм поэта. Жуковский-переводчик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 – автор оригинальных баллад и стихотворений. Стремление « найти  связь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земного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небесным».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«Море».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Музу юную, бывало…».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А.С. Грибоедов.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«Горе от ума».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жанра и композиции пьесы. Общественный и личный конфликт в комедии.  «Век нынешний и век минувший». Поражение и победа Чацкого.  Непреходящее значение образа Чацкого. Споры вокруг Чацкого в прошлом и в наши дни. Богатство языка комедии.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 (основные вехи).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«К  Чаадаеву», «К морю», «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глубине сибирских руд…», «19 октября (1825 г.)», «Анчар», «Пророк», «К*** («Я помню чудное мгновение…»), «На холмах Грузии…», «Я вас любил…», «Я памятник себе воздвиг нерукотворный».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Свобода, творчество, любовь – три стихии человеческого духа в лирике Пушкина.  Ее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биографичность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высокий нравственный смысл лирики поэта. «Внутренняя красота человека» (В.Г. Белинский) как идеал и нравственный критерий Пушкина.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«Евгений Онегин».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создания. Лироэпический характер «свободного романа»  в стихах. Образ автора. Широта охвата действительности. Главные герои  романа, причины их жизненной драмы. Богатство и своеобразие языка. 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строфа». «Евгений Онегин» - первый реалистический роман в русской литературе. Оценка романа в русской критике.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литературном типе.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«Пиковая дама».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Маниакальная жажда денег, богатства, власти над людьми, погубившая сильного, незаурядного человека. Роль в повести фантастического элемента.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«Моцарт и Сальери».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таланта, гения, труда, вдохновения. Злая сила завести.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Лермонтов.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(основные вехи).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Поэта», ««Когда волнуется желтеющая нива…», «Дума</w:t>
      </w: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«Поэт», «И скучно, и грустно…», «Молитва» («В минуту жизни трудную…»), «Расстались мы, но твой портрет…», «Нищий», «Прощай, немытая  Россия…», «Нет, не тебя я так пылко я люблю…», «Пророк»,  «Родина».</w:t>
      </w:r>
      <w:proofErr w:type="gramEnd"/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Возвышенное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трагическое в поэзии Лермонтова. Интонационное и ритмическое богатство лирики.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«Герой нашего времени».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души человека, не нашедшего высокой цели в жизни. Беспощадный самоанализ Печорина, противоречия его натуры. Роль других действующих лиц в раскрытии характера главного героя произведения. Особенности композиции романа (смена рассказчиков, нарушение хронологической последовательности повествования).  Печорин и Онегин.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романа в русской критике.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«Маскарад»; «Душа моя мрачна. Скорей, певец, скорей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!...», «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альбом» (из Д. Байрона), другие стихотворения.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Н.В. Гоголь.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(основные вехи).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«Мертвые души».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жанра. Путешествие героя как прием воссоздания широкой панорамы Руси: Русь помещичья, чиновничья, народная. Типичность характеров, способы их обрисовки, их конкретно-историческое и общечеловеческое значение. Идейно-композиционное значение образа Чичикова. Образ автора. 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сатирического и лирического начал, обусловленное гуманистическими идеалами Гоголя.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«Мертвые души» в оценке русской критики.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«Шинель».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«маленького человека». Роль фантастики в повести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«Портрет», «Нос», «Коляска».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Островский.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«Свои люди – сочтемся».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Тишка -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Подхалюзин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Большов – три этапа формирования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купца-самодура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Липочка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претензии на образованность и культуру. Островский – мастер языка. Реализм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островского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(«пьесы жизни»).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«Доходное место», «Бедность не порок», «Снегурочка».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Некрасов.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Н.А. Некрасова в русской поэзии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«Тройка», «Размышления у парадного подъезда».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народных страданий как собственного неизбывного горя. Осуждение долготерпения народа, призыв пробудиться от духовного сна.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- 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отвергнутый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тобою…», «Письма», «Горящие письма».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мотивов интимной лирики (трагические перипетии любовного чувства).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лирическом герое.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«Огородник», «Праздник жизни, молодости годы…», «Песня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Еремушке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произведения.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Ф.М. Достоевский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писатель-психолог.  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«Белые ночи».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отчуждения героя от реальной действительности. Утверждение идеи бескорыстной и чистой любви. Мастерство анализа психологии и поведения людей в исключительных обстоятельствах.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«Бедные люди».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Толстой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исследователь путей нравственного совершенствования человека.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«Юность»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(обзор). Три эпохи жизни человека в трилогии. Способность к духовному росту - основной критерий писателя в оценке людей.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«Верьте себе».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повествования от первого лица.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.Литература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(17+2+2)</w:t>
      </w:r>
    </w:p>
    <w:p w:rsidR="00D20B56" w:rsidRPr="00D20B56" w:rsidRDefault="00D20B56" w:rsidP="00D20B56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 великих и трагических лет.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А.  Блок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«Россия», «О, я хочу безумно жить…»,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диктует вдохновение»; «Земное сердце стынет вновь…»,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«Утро в Москве», «Ты – как отзвук забытого гимна…».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личной ответственности за трагические катаклизмы на Родине и во всем мире.  Покоряющая сила любви.  Ощущение неразрывной связи поэта с лучшими традициями русской культуры. 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«Лениво и тяжко плывут облака…», «Осенний день», «Сусальный ангел», «Мы встречались с тобой на закате…» и другие стихотворения.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Маяковский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жизни и творчестве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«Хорошее отношение к лошадям».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Гуманистическое содержание стихотворения. Звуковая инструментовка стиха.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«Необычайное приключение…».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Юмор и патетика, метафорический строй стихотворения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«Разговор на одесском рейде</w:t>
      </w:r>
      <w:proofErr w:type="gramStart"/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..» 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диапазона любовной лирики поэта. Новаторство Маяковского в стихосложении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 обеду», «Подлиза» и другие стихотворения.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«Красавицы», «Я счастлив!».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 Есенин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добрым утром!», «Я покинул родимый дом…», «Пороша»,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Голубень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«Отговорила роща золотая…», «Собаке Качалова», «Низкий дом с голубыми ставнями…».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и родная природа как источник лирических переживаний. Нежность «ко всему живому». Грусть от сознания быстротечности жизни. Живописность, народная основа языка.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«Каждый труд благослови, удача…», «Клен ты мой опавший…», и другие стихотворения.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Булгаков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«Собачье сердце» (обзор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сразбором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избранных глав, например: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I, II, VI, VIII, эпилога).</w:t>
      </w:r>
      <w:proofErr w:type="gram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Шариков и «</w:t>
      </w:r>
      <w:proofErr w:type="spellStart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шариковщина</w:t>
      </w:r>
      <w:proofErr w:type="spell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Истоки </w:t>
      </w:r>
      <w:proofErr w:type="spellStart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шариковщины</w:t>
      </w:r>
      <w:proofErr w:type="spell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 – сатирик.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 сердце» (полный текст), «Ханский огонь», рассказы из цикла «Записки юного врача».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Шолохов.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«Судьба человека». Душевная стойкость и «незаметный» героизм русского человека.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Торжество добра над жестокостью жизни в рассказе. От судьбы человека к судьбе человечества.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композиции рассказа.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пейзажа в портретных зарисовках.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Солженицын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жизни и творчестве.   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«Матренин двор».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Смысл «</w:t>
      </w:r>
      <w:proofErr w:type="spellStart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праведничества</w:t>
      </w:r>
      <w:proofErr w:type="spell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героини рассказа. Идея национального характера.  Своеобразие жанра (достоверность очерка, притчевая обобщенность).</w:t>
      </w: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D36" w:rsidRDefault="005C7D3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5C7D36" w:rsidRDefault="00D20B56" w:rsidP="005C7D3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36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</w:t>
      </w: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176" w:tblpY="1032"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1"/>
        <w:gridCol w:w="129"/>
        <w:gridCol w:w="3545"/>
        <w:gridCol w:w="203"/>
        <w:gridCol w:w="508"/>
        <w:gridCol w:w="203"/>
        <w:gridCol w:w="2774"/>
        <w:gridCol w:w="20"/>
        <w:gridCol w:w="203"/>
        <w:gridCol w:w="1598"/>
        <w:gridCol w:w="21"/>
        <w:gridCol w:w="182"/>
        <w:gridCol w:w="408"/>
        <w:gridCol w:w="1678"/>
        <w:gridCol w:w="44"/>
        <w:gridCol w:w="203"/>
        <w:gridCol w:w="2385"/>
        <w:gridCol w:w="487"/>
        <w:gridCol w:w="47"/>
      </w:tblGrid>
      <w:tr w:rsidR="009A3B4C" w:rsidRPr="00D20B56" w:rsidTr="009A3B4C">
        <w:trPr>
          <w:gridAfter w:val="2"/>
          <w:wAfter w:w="534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63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3B4C" w:rsidRPr="00D20B56" w:rsidTr="009A3B4C">
        <w:trPr>
          <w:gridAfter w:val="2"/>
          <w:wAfter w:w="534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Введение.  Историческое развитие русской литературы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Дать понятие о литера</w:t>
            </w:r>
            <w:r w:rsidRPr="00D20B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туре как искусстве слова, са</w:t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мосознании народа, вопло</w:t>
            </w:r>
            <w:r w:rsidRPr="00D20B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щении героической биогра</w:t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фии Родины, о специфике художественного отображе</w:t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действительности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Языковая компетенция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Лингвистическая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теоретико-литературные по</w:t>
            </w: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нятия: художест</w:t>
            </w:r>
            <w:r w:rsidRPr="00D20B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венная литература </w:t>
            </w: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искусство слова, историко-литературный </w:t>
            </w:r>
            <w:r w:rsidRPr="00D20B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процесс</w:t>
            </w:r>
          </w:p>
        </w:tc>
        <w:tc>
          <w:tcPr>
            <w:tcW w:w="263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</w:tc>
      </w:tr>
      <w:tr w:rsidR="00D20B56" w:rsidRPr="00D20B56" w:rsidTr="001A6947">
        <w:trPr>
          <w:gridAfter w:val="1"/>
          <w:wAfter w:w="47" w:type="dxa"/>
          <w:trHeight w:val="60"/>
        </w:trPr>
        <w:tc>
          <w:tcPr>
            <w:tcW w:w="15134" w:type="dxa"/>
            <w:gridSpan w:val="19"/>
            <w:shd w:val="clear" w:color="auto" w:fill="auto"/>
          </w:tcPr>
          <w:p w:rsidR="00D20B56" w:rsidRPr="009A3B4C" w:rsidRDefault="00D20B56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Древнерусская литература</w:t>
            </w:r>
          </w:p>
          <w:p w:rsidR="00D20B56" w:rsidRPr="00D20B56" w:rsidRDefault="00D20B56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" w:firstLine="10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2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 Древней Руси.</w:t>
            </w:r>
            <w:r w:rsidRPr="00D20B5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</w:p>
          <w:p w:rsidR="009A3B4C" w:rsidRPr="00D20B56" w:rsidRDefault="009A3B4C" w:rsidP="009A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древнерусской литературы.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исто</w:t>
            </w: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рической основой «Слова», </w:t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историей открытия памятни</w:t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ка, культурой Руси </w:t>
            </w:r>
            <w:r w:rsidRPr="00D20B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XII</w:t>
            </w:r>
            <w:r w:rsidRPr="00D20B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века, </w:t>
            </w:r>
            <w:r w:rsidRPr="00D20B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жанром «Слова», проблемой </w:t>
            </w: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авторства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учителя, сообщения учащихся</w:t>
            </w:r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познавательная: знать общую характеристику древнерусской литературы;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</w:t>
            </w: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скую основу «Сло</w:t>
            </w:r>
            <w:r w:rsidRPr="00D20B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ва», историю от</w:t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крытия памятника, </w:t>
            </w:r>
            <w:r w:rsidRPr="00D20B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основные версии </w:t>
            </w:r>
            <w:r w:rsidRPr="00D20B5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авторства «Слова», </w:t>
            </w:r>
            <w:r w:rsidRPr="00D20B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особенности жанра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 </w:t>
            </w: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«Слово о полку Игореве». Историческая основа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памятника, его сюжет. Жанр и композиция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Знакомство с исто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рической основой «Слова»,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историей открытия памятни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ка, культурой Руси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XII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века,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жанром «Слова», проблемой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авторства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текстом, чтение, рассказ учителя</w:t>
            </w:r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 познавательные: знать </w:t>
            </w:r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авторское отношение  к происходящему в «Слове»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знать роль изобразительно-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выразительных средств,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знать </w:t>
            </w:r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 xml:space="preserve">о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художест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венном своеобра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зии «Слова»,  о связи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с фольклором, о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жизни «Слова» в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искусстве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эпизода</w:t>
            </w: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5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Идейный смысл 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«Слова...».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казать  автор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ское отношение к происхо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дящему,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раскрыть  идейный смысл  «Слова»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Аналитическая беседа</w:t>
            </w:r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9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 смысловые: знать </w:t>
            </w:r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авторское отношение  к происходящему в «Слове»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знать роль изобразительно-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выразительных средств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Обшекультурнык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: знать </w:t>
            </w:r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 xml:space="preserve">о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художест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венном своеобра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зии «Слова»,  о связи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с фольклором, о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жизни «Слова» в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искусстве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Пересказ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развернутый ответ на вопрос</w:t>
            </w: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54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Поэтический мир и герои «Слова о полку Игореве».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Дать характеристику героям и их поступкам, показать роль пейзажа в произведении.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Слово учителя, чтение, анализ</w:t>
            </w:r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Знать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теоретико-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литературные по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нятия: </w:t>
            </w:r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образ авто</w:t>
            </w:r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ра, лирическое от</w:t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ступление. </w:t>
            </w:r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 xml:space="preserve">Уметь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формули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ровать идею, про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блематику </w:t>
            </w:r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произведения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Развернутый ответ на вопрос</w:t>
            </w: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Родина – основной художественный образ «Слова» Тест.</w:t>
            </w:r>
          </w:p>
          <w:p w:rsidR="009A3B4C" w:rsidRPr="005C7D3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РК </w:t>
            </w:r>
            <w:proofErr w:type="gramStart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Н. И.</w:t>
            </w:r>
            <w:proofErr w:type="gramEnd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Коняев «Русский </w:t>
            </w:r>
            <w:proofErr w:type="spellStart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хант</w:t>
            </w:r>
            <w:proofErr w:type="spellEnd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Отношение русских князей к своей земле, желание Святослава объединиться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 фрагментов</w:t>
            </w:r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Языковая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Литература 18 века. </w:t>
            </w:r>
          </w:p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характеристика. Понятие классицизма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Дать характеристику литературного процесса  18 века, понятия  Классицизм</w:t>
            </w:r>
          </w:p>
          <w:p w:rsidR="009A3B4C" w:rsidRPr="00D20B56" w:rsidRDefault="009A3B4C" w:rsidP="009A3B4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Лекция учителя, сообщение учащихся</w:t>
            </w:r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познавательная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черты классицизма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как литературного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направления. 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М.В. Ломоносов. Черты личности Ломоносова. Ломоносов-филолог. «Разговор с Анакреоном»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Показать, как просве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тительские взгляды и пат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риотизм отражаются в лири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 М. Ломоносова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 учащихся, чтение стихотворения,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</w:t>
            </w:r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познавательная: знать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биографию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М. В.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Ломоносова,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теорию трех шти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лей, теорию стихо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сложения, особен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жанра оды. 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Анализ стихотворения</w:t>
            </w: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Жанр оды. «Ода 1747 года»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Показать новаторство М. Ломоносова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как поэта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Языковая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уметь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анализиро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стихотворное произведение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Коммуникативная.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 И. Фонвизин. Факты жизни писателя.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создания пьесы "Недоросль".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творчеством  Д.И. Фонвизина. 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учащихся, работа с текстом</w:t>
            </w:r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познавательная:знать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биографию писателя.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: умение находить сатирическое и комическое в произведении.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Развернутый ответ на вопрос</w:t>
            </w:r>
          </w:p>
        </w:tc>
      </w:tr>
      <w:tr w:rsidR="009A3B4C" w:rsidRPr="00D20B56" w:rsidTr="001A6947">
        <w:trPr>
          <w:gridAfter w:val="1"/>
          <w:wAfter w:w="47" w:type="dxa"/>
          <w:trHeight w:val="1134"/>
        </w:trPr>
        <w:tc>
          <w:tcPr>
            <w:tcW w:w="543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Обзор содержания пьесы «Недоросль». Положительные  персонажи.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Показать идеал гражданина в рассуждениях Стародума и Правдина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Чтение фрагментов, обсуждение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2333" w:type="dxa"/>
            <w:gridSpan w:val="5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познавательная: знать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 какой целью автор вводит «говорящие» фамилии в произведение. </w:t>
            </w:r>
          </w:p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меть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давать характеристики героям.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Ценност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смысловая: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идеалы гражданина в комедии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Отрицательные персонажи  комедии «Недоросль»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роль «говорящих» фамилий в комедии 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Чтение фрагментов, обсуждение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познавательная: знать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 какой целью автор вводит «говорящие» фамилии в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произведение. </w:t>
            </w:r>
          </w:p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меть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давать характеристики героям.</w:t>
            </w:r>
          </w:p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righ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Ценност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смысловая: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идеалы гражданина в комедии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Характеристика героев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Конфликт и особенности композиции комедии «Недоросль»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Показать сатирическую направленность комедии,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реализация конфликта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над композицией комедии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смысловая:</w:t>
            </w:r>
          </w:p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идеалы гражданина в комедии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Коммуникативная</w:t>
            </w:r>
          </w:p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Языковая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А.Н.Радищев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. Свободолюбивые идеи писателя. Жанр «Путешествия из Петербурга в Москву»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Познакомить с лично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стью писателя, его взгляда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ми, идейным и художест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венным своеобразием «Пу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тешествия из Петербурга в Москву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учащихся, чтение текста, обсуждение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смысловая: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знат</w:t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взгляды Ра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дищева на крепо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стное право, на са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модержавие.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Учебно-познавательная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: у</w:t>
            </w: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3"/>
                <w:lang w:eastAsia="ru-RU"/>
              </w:rPr>
              <w:t xml:space="preserve">меть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формули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ровать идею, про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блематику изучае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мого произведения,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Развернутый ответ на вопрос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Г.Р. Державин. Сведения о жизни и творчестве. Заслуги поэта перед  русской литературой.</w:t>
            </w:r>
          </w:p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ознакомить с личностью Державина, с основными темами его лирики, новаторством. (Введение в  высокую лирику разговорной речи)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учащихся, чтение текста, обсуждение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познавательная: знать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новаторство Державина, Жанр «Гневная ода», особенности раскрытия темы поэта и поэзии, власти.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Языковая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стихотворения  с точки зрения классицизма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Конспект 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Сочетание элементов оды, сатиры в стихотворениях Державина.</w:t>
            </w:r>
          </w:p>
          <w:p w:rsidR="009A3B4C" w:rsidRPr="005C7D3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РК А. </w:t>
            </w:r>
            <w:proofErr w:type="spellStart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С.Тарханов</w:t>
            </w:r>
            <w:proofErr w:type="spellEnd"/>
          </w:p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«Березовские лиственницы»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Познакомить со стихотворениями «Властителям и судьям», «Памятник»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 и анализ стихотворений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познавательная: знать о новаторстве Державина в области поэзии,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: уметь анализировать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стихотворения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Жизнь и творчество Н. М. Карамзина. Карамзин – писатель. Карамзин – историк.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Дать понятие о сенти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ментализме как литератур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ном направлении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учащихся, чтение текста, обсуждение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познавательная: знать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</w:t>
            </w:r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черты сентимента</w:t>
            </w:r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лизма как литера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турного направле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ния. 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: уметь находить черты сентиментализма в повести.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Комментирование текста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Внимание к внутреннему миру человека в повести Н. М. Карамзина «Бедная Лиза». Тест</w:t>
            </w:r>
          </w:p>
          <w:p w:rsidR="009A3B4C" w:rsidRPr="005C7D3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proofErr w:type="gramStart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РК П.</w:t>
            </w:r>
            <w:proofErr w:type="gramEnd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 Черкашин «Мальчик и звезды»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Формировать умение определять черты сентиментализма в  произведении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Языковая: знать содержание повести, Лингвистическая: уметь находить черты сентиментализма</w:t>
            </w:r>
          </w:p>
          <w:p w:rsidR="009A3B4C" w:rsidRPr="00D20B56" w:rsidRDefault="009A3B4C" w:rsidP="009A3B4C">
            <w:pPr>
              <w:shd w:val="clear" w:color="auto" w:fill="FFFFFF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Литература Х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 века. О двух способах изображения жизни в литературе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Дать   понятие о литературном процессе первой половины 19 века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тизме  и реализме  как  литературных на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правления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познавательная: знать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родоначальников  романтизма в русской литературе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Коммуникативная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Конспектирование 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В.А. Жуковский.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творчество. Черты романтизма в лирике.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Знакомство с личностью писателя.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Развернутый ответ на вопрос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В.А. Жуковский.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Автор оригинальных баллад. Жуковский-переводчик</w:t>
            </w:r>
          </w:p>
          <w:p w:rsidR="009A3B4C" w:rsidRPr="005C7D3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РК А. С. Тарханов «Белая ночь»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баллад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А.С. Грибоедов.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4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Познакомить с лично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стью  писателя и его временем.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учащихся, чтение текста, обсуждение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88" w:lineRule="exact"/>
              <w:ind w:right="19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познавательная: знат</w:t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этапы жизненного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творческого пути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А. С. Грибоедова.</w:t>
            </w:r>
          </w:p>
          <w:p w:rsidR="009A3B4C" w:rsidRPr="00D20B56" w:rsidRDefault="009A3B4C" w:rsidP="009A3B4C">
            <w:pPr>
              <w:shd w:val="clear" w:color="auto" w:fill="FFFFFF"/>
              <w:spacing w:after="0" w:line="288" w:lineRule="exact"/>
              <w:ind w:right="19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hd w:val="clear" w:color="auto" w:fill="FFFFFF"/>
              <w:spacing w:after="0" w:line="288" w:lineRule="exact"/>
              <w:ind w:right="19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Пересказ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А.С. Грибоедов.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Комедия «Горе от ума». Специфика жанра комедии. О замысле комедии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Проникнуть в атмосфе</w:t>
            </w:r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ру действия комедии, выявить экспо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зицию, особенности кон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фликта; обратить внимание на афористичность речи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над жанром и композицией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Рассказ учителя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Учебно-познавательная: знать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комедии как жанра, теоретико-литера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турные понятия: </w:t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экспозиция, </w:t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завяз</w:t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ка, конфликт. Языковая: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умет</w:t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вырази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читать про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изведение, отве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на вопросы, раскрывающие знание и понима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текста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gramEnd"/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Комментирование художественного текста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«Век нынешний и век ми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нувший» в комедии «Горе </w:t>
            </w:r>
            <w:r w:rsidRPr="00D20B56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от ума»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роследить дальней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шее развитие конфликтов, определить проблематику пьесы, жанр; выявить систе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му персонажей, противобор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ство двух лагерей; составить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речевую характеристику Фамусова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текстом, чтение фрагментов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познавательная: знать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теоретико-литературные по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нятия: </w:t>
            </w:r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проблема</w:t>
            </w:r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softHyphen/>
              <w:t>тика, идейное со</w:t>
            </w:r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держание, систе</w:t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ма образов, внут</w:t>
            </w: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ренний конфликт. </w:t>
            </w: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3"/>
                <w:lang w:eastAsia="ru-RU"/>
              </w:rPr>
              <w:t xml:space="preserve">уметь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определять проблематику пье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сы, идейное со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держание.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Общественный и личный конфликт в комедии.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Разграничить понятия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«ровесники» и «единомыш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ленники»; дать характери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стику персонажам, понятие о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внесценических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персонажах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единомыш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ленниках Чацкого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текстом, чтение фрагментов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Языковая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 : уметь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давать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сравнительную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ха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рактеристику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сонажей, в том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числе речевую,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выявлять автор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скую позицию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Развернутый ответ на вопрос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Поражение и победа</w:t>
            </w:r>
            <w:r w:rsidRPr="00D20B56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 Чац</w:t>
            </w:r>
            <w:r w:rsidRPr="00D20B56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кого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Определить идейно-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композиционную роль бала  в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комедии; понять смысл фи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нальной сцены; познакомить с мнениями А. С. Пушкина 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А. И. Гончарова о Чацком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текстом, чтение фрагментов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9" w:lineRule="exact"/>
              <w:ind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3"/>
                <w:lang w:eastAsia="ru-RU"/>
              </w:rPr>
              <w:t xml:space="preserve"> 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3"/>
                <w:lang w:eastAsia="ru-RU"/>
              </w:rPr>
              <w:t xml:space="preserve"> познавательная: знать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содержание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комедии.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B56">
              <w:rPr>
                <w:rFonts w:ascii="Times New Roman" w:eastAsia="Times New Roman" w:hAnsi="Times New Roman" w:cs="Times New Roman"/>
                <w:iCs/>
                <w:spacing w:val="-8"/>
                <w:lang w:eastAsia="ru-RU"/>
              </w:rPr>
              <w:t>Языковая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8"/>
                <w:lang w:eastAsia="ru-RU"/>
              </w:rPr>
              <w:t>:у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8"/>
                <w:lang w:eastAsia="ru-RU"/>
              </w:rPr>
              <w:t>меть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iCs/>
                <w:spacing w:val="-8"/>
                <w:lang w:eastAsia="ru-RU"/>
              </w:rPr>
              <w:t xml:space="preserve"> </w:t>
            </w:r>
            <w:r w:rsidRPr="00D20B5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сопоставлять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эпизоды, владеть театральной лекси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кой, создавать эс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кизы костюмов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8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Непреходящее значение образа Чацкого. Богатство языка комедии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Подвести итог изуче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пьесы, выявить ее нрав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ственно-философское звуча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ние; учить проектной дея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текстом, чтение фрагментов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Языковая: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делать выводы по изученному произведению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ргументировать  свою точку зрения</w:t>
            </w: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А.С. Грибоедов.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Смысл названия и проблема ума в комедии.</w:t>
            </w: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бразность и афористичность ее языка</w:t>
            </w: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. Подготовка к домашнему сочинению по комедии</w:t>
            </w:r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«Горе от ума»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8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писать сочинение опреде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ленного жанра, отбирать ма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териал, грамотно оформлять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Составление плана, обсуждение проблем комедии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Языковая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план к сочинению, подобрать материалы, систематизировать, последовательно расположить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материал, подобрать цитаты.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Сочинение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7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Пушкин А. С. Жизнь и творчество. (Основные вехи)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77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Проследить основные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этапы творческого пути по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эта, осознать творчество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А. С. Пушкина как выраже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ние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высочайшей духовной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гармони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учащихся, просмотр презентации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познавательная: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этапы жизненного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творческого пути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Пушкина.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Информационная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: создавать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хронологическую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канву лекции.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Составление плана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Свобода, стихия, любовь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–т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ри стихии человеческого духа в лирике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А.С.Пушкина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Ее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биографичность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высокий нравственный смысл.</w:t>
            </w:r>
          </w:p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Дать понятие о взгля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дах поэта на свободу как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нравственный, социальный,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философский идеал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поэтический текст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учащихся,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лирического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«К Чаадаеву» - утверждение непреходящих нравственных ценностей.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ать представление о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поэте как христианине и фи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лософе, глубине его фило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софских взглядов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лирического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8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«19 октября». Утверждение дружбы и человеческого общения как важнейших жизненных ценностей.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Дать понятие о биографической направленности  лирики поэта, стихотворения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лирического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глубине сибирских руд…» - свидетельство душевной доброты, щедрости, верности идеалам дружбы.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ать понятие о взгля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дах поэта на свободу как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нравственный, социальный,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философский идеал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поэтический текст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лирического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Анчар» - воплощение пушкинского идеала  свободы и выражение гуманистического пафоса его поэзии.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4C" w:rsidRPr="005C7D3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РК Ю. </w:t>
            </w:r>
            <w:proofErr w:type="spellStart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Шесталов</w:t>
            </w:r>
            <w:proofErr w:type="spellEnd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«Чужой землею заново болея»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лирического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Любовная и дружеская ли</w:t>
            </w:r>
            <w:r w:rsidRPr="00D20B56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рика А. С. Пушкина</w:t>
            </w:r>
          </w:p>
          <w:p w:rsidR="009A3B4C" w:rsidRPr="005C7D3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РК В. Мазин «Вдвоем»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настроение, глубину и культуру чувств </w:t>
            </w:r>
            <w:r w:rsidRPr="00D20B5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лирического героя А. С. Пуш</w:t>
            </w:r>
            <w:r w:rsidRPr="00D20B5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кина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Чтение, анализ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стихотворениясообщение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Пушкин о роли и значении поэзии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Дать представление о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поэте как христианине и фи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лософе, глубине его фило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софских взглядов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Чтение, анализ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стихотворениясообщение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Языковая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Развернутый ответ на вопрос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А.С. Пушкин </w:t>
            </w:r>
            <w:r w:rsidRPr="00D20B56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«Евгений Онегин».  История создания романа в стихах.</w:t>
            </w:r>
          </w:p>
          <w:p w:rsidR="009A3B4C" w:rsidRPr="00D20B56" w:rsidRDefault="009A3B4C" w:rsidP="009A3B4C">
            <w:pPr>
              <w:tabs>
                <w:tab w:val="left" w:pos="55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Познакомить с исто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рией создания романа, отзы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вами критиков о романе, «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онегинской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строфой», ли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рическими отступлениями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Рассказ учителя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Сообщения учащихся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 xml:space="preserve"> познавательная: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теоретико-литературные оп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ределения, жанро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вые особенности стихотворного ро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мана, композицию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онегинской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стро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фы»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резентация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Автор н его герой </w:t>
            </w:r>
          </w:p>
          <w:p w:rsidR="009A3B4C" w:rsidRPr="00D20B56" w:rsidRDefault="009A3B4C" w:rsidP="009A3B4C">
            <w:pPr>
              <w:tabs>
                <w:tab w:val="left" w:pos="55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Сравнить поведение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героя в 1 -й и 8-й главах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 сходных ситуациях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Понять причины хандры ге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роя. Что отличает автора от героя?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 по тексту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10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смысловая: 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смысловые части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текста. </w:t>
            </w:r>
          </w:p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10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Развернутый ответ на вопрос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Формирование характера Онегина. Онегин и Ленский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Показать героя в раз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личных ситуациях: Онегин и природа, Онегин и помест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дворянство, Онегин и Ленский.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Беседа по тексту, чтение фрагментов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 смысловая: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высказы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вать собственные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суждения о прочи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танном. </w:t>
            </w:r>
          </w:p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Подбор необходимой информации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Образ Татьяны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Показать нравственное совершенство Татьяны, бо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гатство ее внутреннего мира, самостоятельность суждений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Беседа по тексту, чтение фрагментов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 смысловая: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интерпре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тировать роль сти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листических фигур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в тексте. </w:t>
            </w:r>
          </w:p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Подбор необходимой информации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 и Онегин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Показать Онегину и Татьяну как героев основной сюжетной линии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Беседа по тексту, чтение фрагментов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1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 познавательная: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давать сравнительную характеристику Татьяны и Онегина.</w:t>
            </w:r>
          </w:p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Коммуникативная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Пересказ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Евгений Онегин» – первый реалистический роман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.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оценка романа в русской критике.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Белинский о романе.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Составление плана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96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 xml:space="preserve">Уметь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составлять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вопросы по теме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У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меть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восприни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мать и анализиро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вать художествен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ный текст,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опреде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лять роль эпигра</w:t>
            </w:r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ф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Конспект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А.С. Пушкин.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«Евгений Онегин». Проблема  финала.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Онегинская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строфа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Дать понятие «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Онегинской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строфе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новой терминологией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96" w:firstLine="1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Учебно-познавательная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 xml:space="preserve">: определять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Онегинскую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строфу», определять ее  построение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Ценностно-смысловая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А.С. Пушкин.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«Евгений Онегин». Выразительное чтение отрывков наизусть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Составлять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 сочинения в соответствии с вы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бранной темой,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отбирать литера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турный материал, </w:t>
            </w:r>
            <w:r w:rsidRPr="00D20B5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логически его вы</w:t>
            </w:r>
            <w:r w:rsidRPr="00D20B5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страивать, превращая в связный текст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Ценностно-смысловая</w:t>
            </w:r>
          </w:p>
          <w:p w:rsidR="009A3B4C" w:rsidRPr="00D20B56" w:rsidRDefault="009A3B4C" w:rsidP="009A3B4C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Сочинение по роману «Евгений Онегин» А.С. Пушкина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Логично в соответствии с планом изложить материал, соблюдая композицию сочинения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Ценностно-смысловая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ВН.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Чт.А.С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Пушкин. «Пиковая дама». Маниакальная жажда денег, богатства, власти над людьми, погубившая сильного, незаурядного человека.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Показать пагубное влияние богатства на человека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Беседа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Ценностно-смысловая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М.Ю. Лермонтов.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творчество. Основные мотивы лирики.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Познакомить с биографией поэта, особенностями времени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Рассказ учителя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Сообщения учащихся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познавательная6 иметь представление о культурологических основах семейных, социальных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традиций.</w:t>
            </w:r>
          </w:p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Хронологическая таблица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Возвышенное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и трагическое в поэзии Лермонтова. «Смерть поэта» - подлинная защита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и самой поэзии, признание ее огромной роли в обществе.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стихот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. размер, анализировать текст на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фонет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. уровне.</w:t>
            </w:r>
          </w:p>
          <w:p w:rsidR="009A3B4C" w:rsidRPr="00D20B56" w:rsidRDefault="009A3B4C" w:rsidP="009A3B4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  <w:p w:rsidR="009A3B4C" w:rsidRPr="00D20B56" w:rsidRDefault="009A3B4C" w:rsidP="009A3B4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3B4C" w:rsidRPr="00D20B56" w:rsidRDefault="009A3B4C" w:rsidP="009A3B4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лирического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«Поэт» - выражение заветной мысли о роли поэзии в жизни общества. «Пророк» 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тверждение верности  поэта своему дару и долгу.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Формирование  умения анализировать  стихотворный текст.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смысловая: интерпретировать роль лексем в тексте, находить ключевые слова.</w:t>
            </w:r>
          </w:p>
          <w:p w:rsidR="009A3B4C" w:rsidRPr="00D20B56" w:rsidRDefault="009A3B4C" w:rsidP="009A3B4C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лирического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стихотворен</w:t>
            </w:r>
            <w:proofErr w:type="spellEnd"/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«Когда волнуется желтеющая нива» - решение важнейших философских и нравственных  проблем.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Формирование  умения анализировать  стихотворный текст.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 w:firstLine="1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3"/>
                <w:lang w:eastAsia="ru-RU"/>
              </w:rPr>
              <w:t>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bCs/>
                <w:iCs/>
                <w:spacing w:val="-3"/>
                <w:lang w:eastAsia="ru-RU"/>
              </w:rPr>
              <w:t xml:space="preserve"> познавательная: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формули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ровать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микротемы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текст на морфоло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гическом уровне. </w:t>
            </w:r>
          </w:p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знать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морфологичес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выразительные средства, уметь находить их в тексте. </w:t>
            </w:r>
          </w:p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Коммуникативная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лирического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стихотворен</w:t>
            </w:r>
            <w:proofErr w:type="spellEnd"/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«Дума» - размышление поэта на философско-социальные темы, осуждение пороков молодежи.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9" w:lineRule="exact"/>
              <w:ind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Выявить: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возвышенное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 трагическое в лирике Лермонтова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формировать умения анализировать стихотворный текст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познавательная: уметь 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текст</w:t>
            </w:r>
          </w:p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 w:firstLine="19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знать выразительные средства языка, уметь находить.</w:t>
            </w:r>
          </w:p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 w:firstLine="19"/>
              <w:rPr>
                <w:rFonts w:ascii="Times New Roman" w:eastAsia="Times New Roman" w:hAnsi="Times New Roman" w:cs="Times New Roman"/>
                <w:bCs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Коммуникативная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лирического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стихотворен</w:t>
            </w:r>
            <w:proofErr w:type="spellEnd"/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Поэзия любви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М.Ю.Лермонтова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- гимн чистоте, нежности, душевной красоте. 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Дать понятие об особенностях раскрытия темы любви в творчестве М.Ю. Лермонтова.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тение, анализ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 w:firstLine="19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лирического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стихотворен</w:t>
            </w:r>
            <w:proofErr w:type="spellEnd"/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Тема Родины в лирике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М.Ю.Лермонтова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A3B4C" w:rsidRPr="005C7D3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РК В. Мазин «Люблю я полночь на остатке»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9" w:lineRule="exact"/>
              <w:ind w:firstLine="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Выявить особенности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раскрытия темы Родины в лирике М. Ю. Лермонтова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формировать умения анализировать стихотворный текст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69" w:lineRule="exact"/>
              <w:ind w:right="48" w:firstLine="19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Самостоятельный анализ стихотворений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9" w:lineRule="exact"/>
              <w:ind w:firstLine="10"/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D20B56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Сравнительный анализ стихотворений  Лермонтова и Пушкина.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Формирование умения  анализировать стихотворения двух авторов, объединенных одной темой.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gramStart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Мой Лермонтов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 xml:space="preserve">РК Ю. Н. </w:t>
            </w:r>
            <w:proofErr w:type="spellStart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>Шесталов</w:t>
            </w:r>
            <w:proofErr w:type="spellEnd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 xml:space="preserve">  « Утро вознесения»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М.Ю. Лермонтов.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Роман «Герой нашего времени». Жанр социально-психологического романа. Образы повествователей. Особенности композиции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Дать понятие о смысле названия романа, его жанре,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особенностях композиции,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ее общем принципе: от за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гадки к загадке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Рассказ учителя с презентацией. Сообщения учащихся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Составление плана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души человека, не нашедшего высокой цели в жизни. Повесть «Бэла», «Максим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Максимыч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П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омочь почувствовать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романтическую загадочность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«демонизм» главного ге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роя, его трагедию и индиви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дуализм; исследовать взаи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моотношения с Бэлой, Мак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сим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Максимычем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контра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бандистами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 романа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Пересказ, ответы на вопросы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9" w:lineRule="exact"/>
              <w:ind w:right="67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Развитие речи.</w:t>
            </w:r>
            <w:r w:rsidRPr="005C7D36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 </w:t>
            </w:r>
            <w:r w:rsidRPr="00D20B56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«Тамань» Анализ эпизода.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Формировать умения анализировать часть текста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 романа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Пересказ, ответы на вопросы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9" w:lineRule="exact"/>
              <w:ind w:right="67" w:firstLine="10"/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Роль других действующих лиц в раскрытии характера Печорина</w:t>
            </w:r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«Княжна Мери»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9" w:lineRule="exact"/>
              <w:ind w:right="67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Раскрыть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конфликт Печорина и водя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ного общества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 романа, чтение фрагментов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Пересказ, ответы на вопросы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9" w:lineRule="exact"/>
              <w:ind w:right="67" w:firstLine="10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Беспощадный самоанализ Печорина, противоречия его натуры. Повесть «Фаталист»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Показать, особенности композиции романа: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Показать, что тема судьбы и случая является центральной в повести «Фаталист»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 романа, чтение фрагментов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Пересказ, ответы на вопросы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Психологизм романа. Типичность Печорина. Тест по теме «Лермонтов»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Психологизм романа. Типичность главного героя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Подготовка к домашнему сочинению по роману «Герой нашего времени» М.Ю. Лермонтова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высказывать свою точку зрения по предложенной теме</w:t>
            </w:r>
          </w:p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Составление плана, обсуждение тем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Н.В. Гоголь.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Жизнь и творчество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Дать понятие о твор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ческом пути Гоголя, его пи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сательской самобытности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и неповторимости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Конспекти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ровать лекцию,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выделять главное 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существенное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Сообщения на литературную тему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«Шинель». Жизненные источники повести. Петербург 30-40-х годов. Тема «маленького человека»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Иметь представление о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теме «маленького человека»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 сквозной в русской ли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тературе, особенностях рас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крытия ее А. С. Пушкиным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и Н. В. Гоголем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Развитие словарно-логического мышления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Сообщение на историк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культурную тему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«Шинель». Роль фантастики в повести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Роль  фантастики в повести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Развитие устной речи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Подбор необходимой информации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Н.В. Гоголь.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Поэма «Мертвые души».  История замысла, жанр и композиция поэмы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40" w:lineRule="exact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Дать понятие об осо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бенностях жанра, компози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ции, роли авторских отступ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лений,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внесюжетных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эле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ментов, эпизодических пер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сонажей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Работа над композиционными 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особенностями, жан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ровым своеобразием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Подбор необходимой информации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Манилов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0" w:lineRule="exact"/>
              <w:ind w:right="38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оказать способы и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приемы типизации при соз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дании характеров; раскрыть </w:t>
            </w:r>
            <w:r w:rsidRPr="00D20B56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сатирические приемы в поэме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зовать персонажей поэмы.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Развернутый ответ на вопрос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Коробочка и Ноздрев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Способы изображения героев. Обобщение наблюдений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зовать персонажей поэмы.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Характеристика литературного героя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Собакевич и Плюшкин.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Наблюдение над текстом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зовать персонажей поэмы.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эпизода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Галерея образов помещиков в поэме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Роль лирических отступлений, речевые характеристики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зовать персонажей поэмы.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эпизода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Город в поэме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Авторская оценка действующих лиц.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Сообщение на историк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культурную тему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Образ Чичикова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Роль 11 главы. Что такое «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чичиковщина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»?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Роль главного героя в системе образов. Характеристика  Чичикова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сочинение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Н.В. Гоголь.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Смысл названия произведения.  Души мертвые и живые в поэме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Наблюдения над текстом поэмы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Смысл названия, работа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стекстом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lastRenderedPageBreak/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Сочинение по поэме «Мертвые  души» Н.В. Гоголя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Выявить степень ус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воения материала, умение осмыслить тему и полно ее 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раскрыть; выявить правиль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>ность речевого оформления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 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Из жизни А. Н. Островского. «Свои люди – сочтёмся». Из истории создания и постановок комедии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Дать понятие о твор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ческом пути Островского.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Рассказ учителя, сообщения учащихся с презентацией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Конспект статьи учебника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«Свои люди – сочтёмся». События и характеры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Определение конфликта комедии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Беседа по тексту пьесы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Общий смысл комедии. Выразительное чтение сцен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Роль смешных ситуаций, речевых  несоответствий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Беседа по тексту пьесы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Н. А. Некрасов. Певец труда и страданий народных. Городские мотивы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Познакомить с лично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стью и судьбой поэта; пока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зать роль Некрасова  в разви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русской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эзии.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Рассказ учителя, сообщения учащихся с презентацией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Истинная и страстная любовь к народу.  «Тройка», «Размышления у парадного подъезда»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лирическом  герое 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Анализировать стихотворение, определять тему, идею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Новизна мотивов интимной лирики. Понятие о лирическом герое.</w:t>
            </w:r>
          </w:p>
          <w:p w:rsidR="009A3B4C" w:rsidRPr="005C7D3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РК  Ю. Н. </w:t>
            </w:r>
            <w:proofErr w:type="spellStart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Шесталов</w:t>
            </w:r>
            <w:proofErr w:type="spellEnd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«Нужны мне крылья да еще дорога»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лирическом  герое «Давно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отвергнутый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…», «Письма», «Горящие письма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Ценностно-смысловая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Мини – сочинение «Мой Некрасов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Ф. М. Достоевский как писатель-психолог. «Белые ночи»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Раскрыть традиции сентиментализма в повести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Ответ на вопрос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Утверждение идеи чистой  бескорыстной любви в повести</w:t>
            </w:r>
          </w:p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Показать причины отчуждения героя от реальной действительности.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Определять элементы сентиментализма в повести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Слово о Л. Н. Толстом. Обзор содержания автобиографической трилогии. Три эпохи жизни человека. Психологизм автобиографической прозы писателя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Содержание произведения,   о трех периодах жизни человека в трилогии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Ценностно-смысловая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«Юность». Нравственные проблемы повести.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4C" w:rsidRPr="005C7D3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proofErr w:type="gramStart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РК  П.</w:t>
            </w:r>
            <w:proofErr w:type="gramEnd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 Черкашин  «Здравствуй, солнце»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Основная  идея произведения.</w:t>
            </w: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тестом произведения</w:t>
            </w: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Мини-сочинение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«Каким быть?»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532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Тест «Русская литература 19 века»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6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Ценностно-смысловая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D20B56" w:rsidRPr="00D20B56" w:rsidTr="009A3B4C">
        <w:trPr>
          <w:trHeight w:val="578"/>
        </w:trPr>
        <w:tc>
          <w:tcPr>
            <w:tcW w:w="15181" w:type="dxa"/>
            <w:gridSpan w:val="20"/>
            <w:shd w:val="clear" w:color="auto" w:fill="auto"/>
          </w:tcPr>
          <w:p w:rsidR="00D20B56" w:rsidRPr="005C7D36" w:rsidRDefault="00D20B56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0080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i/>
                <w:lang w:eastAsia="ru-RU"/>
              </w:rPr>
              <w:t>Литература 20 века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А. А. Блок и его окружение. Блок и его время. Из воспоминаний об А. Блоке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Познакомить с много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образием жанров и направле</w:t>
            </w:r>
            <w:r w:rsidRPr="00D20B5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ний в литературе </w:t>
            </w:r>
            <w:r w:rsidRPr="00D20B56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века,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раскрыть понятие «по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эзия серебряного века»; познакомить с твор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ческой биографией поэта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  <w:proofErr w:type="gramStart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C7D36">
              <w:rPr>
                <w:rFonts w:ascii="Times New Roman" w:eastAsia="Times New Roman" w:hAnsi="Times New Roman" w:cs="Times New Roman"/>
                <w:lang w:eastAsia="ru-RU"/>
              </w:rPr>
              <w:t>резентация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Подбор необходимой информации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Стихи о России. Поэт и жизнь</w:t>
            </w:r>
          </w:p>
          <w:p w:rsidR="009A3B4C" w:rsidRPr="005C7D3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Ю. </w:t>
            </w:r>
            <w:proofErr w:type="spellStart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>Шесталов</w:t>
            </w:r>
            <w:proofErr w:type="spellEnd"/>
            <w:r w:rsidRPr="005C7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«Россия»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30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Показать свое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образие патриотической ли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рики поэта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стихотворений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Ценностно-смысловая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лирического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Любовная лирика. Связь поэта с лучшими традициями русской культуры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Восприни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мать творчество </w:t>
            </w:r>
            <w:r w:rsidRPr="00D20B5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А. А. Блока 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Сообщения учащихся. презентация,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нализ</w:t>
            </w:r>
            <w:proofErr w:type="spellEnd"/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лирического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В. В. Маяковский. Сведения о жизни и творчестве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 жизни и творчестве В. В, Маяковского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стихотворений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Маяковский – лирик. «Хорошее отношение к лошадям»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Хорошее отношение к лошадям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 стихотворений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Ценностно-смысловая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стихотворений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«Необычайное приключение...». Юмор и патетика.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Поэтическое новаторство Маяковского</w:t>
            </w:r>
            <w:r w:rsidRPr="00D20B56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>Метафорический строй стихотворения.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анализ 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Метафорический строй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Маяковский – сатирик. «Гимн обеду». Новаторство Маяковского в стихосложении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Новаторство Маяковского в стихосложении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С. А. Есенин. Сведения из биографии поэта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П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ознакомить с творче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ством С. А. Есенина; пока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зать своеобразие раскрытия </w:t>
            </w:r>
            <w:r w:rsidRPr="00D20B5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темы любви и образа России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в творчестве С. А. Есенина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резентация, 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Ценностно-смысловая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Родина и родная природа как источник лирических переживаний</w:t>
            </w:r>
          </w:p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«Отговорила роща золотая»,  «Низкий дом с голубыми ставнями»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Поэтические образы Есенина. «Край любимый...». Любовь ко всему живому.</w:t>
            </w:r>
          </w:p>
          <w:p w:rsidR="009A3B4C" w:rsidRPr="009A3B4C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9A3B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 Р. Черкашин  «Деревянная старушка»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«Клен ты мой опавший», «С добрым утром!»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«Я покинул родимый дом»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Чтение, анализ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Тест по творчеству А. Блока, В. Маяковского, С. Есенина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Ценностно-смысловая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М. А. Булгаков. Из биографии писателя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биографией писателя и его творческой деятельностью, раскрыть особенности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булгаковской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сатиры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Хронологическая таблица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«Собачье сердце» (обзор с разбором 1,2,6,7 глав, эпилога). Шариков и «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шариковщина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». Истоки «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шариковщины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истоки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шариковщины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Раскрывать художественное своеобразие рассказа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меть определять нравственную проблематику повести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 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Булгаков-сатирик. Подготовка к домашнему сочинению по творчеству Булгакова </w:t>
            </w:r>
          </w:p>
          <w:p w:rsidR="009A3B4C" w:rsidRPr="009A3B4C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9A3B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 И. Коняев «</w:t>
            </w:r>
            <w:proofErr w:type="spellStart"/>
            <w:r w:rsidRPr="009A3B4C">
              <w:rPr>
                <w:rFonts w:ascii="Times New Roman" w:eastAsia="Times New Roman" w:hAnsi="Times New Roman" w:cs="Times New Roman"/>
                <w:b/>
                <w:lang w:eastAsia="ru-RU"/>
              </w:rPr>
              <w:t>Малыги</w:t>
            </w:r>
            <w:proofErr w:type="spellEnd"/>
            <w:r w:rsidRPr="009A3B4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Подготовка к домашнему сочинению по творчеству Булгакова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Составление плана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обсуждение тем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Ценностно-смысловая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Сочинение «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Современные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шариковы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-101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М. А. Шолохов. О писателе. Гуманизм шолоховской прозы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М. А. Шолохов. О писателе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102-103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«Судьба человека». Обдумаем прочитанное. Особенности композиции рассказа. Роль пейзажа и портретных зарисовок.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Показать роль пейза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>жа, детали, композиции в раскрытии проблематики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Беседа по тексту рассказа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о-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героя</w:t>
            </w:r>
          </w:p>
        </w:tc>
      </w:tr>
      <w:tr w:rsidR="009A3B4C" w:rsidRPr="00D20B56" w:rsidTr="005C7D36">
        <w:trPr>
          <w:gridAfter w:val="1"/>
          <w:wAfter w:w="47" w:type="dxa"/>
          <w:trHeight w:val="1134"/>
        </w:trPr>
        <w:tc>
          <w:tcPr>
            <w:tcW w:w="672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104-105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А. И. Солженицын. Слово о писателе. «Матренин двор».  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</w:t>
            </w:r>
            <w:r w:rsidRPr="00D20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стью писателя, на примере </w:t>
            </w:r>
            <w:r w:rsidRPr="00D20B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рассказа А. И. Солженицына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</w:p>
        </w:tc>
        <w:tc>
          <w:tcPr>
            <w:tcW w:w="2333" w:type="dxa"/>
            <w:gridSpan w:val="4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Учебно-познавательная</w:t>
            </w: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br/>
              <w:t xml:space="preserve">коммуникативная  </w:t>
            </w:r>
          </w:p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Ценностно-смысловая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A3B4C" w:rsidRPr="00D20B56" w:rsidRDefault="009A3B4C" w:rsidP="009A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56">
              <w:rPr>
                <w:rFonts w:ascii="Times New Roman" w:eastAsia="Times New Roman" w:hAnsi="Times New Roman" w:cs="Times New Roman"/>
                <w:lang w:eastAsia="ru-RU"/>
              </w:rPr>
              <w:t>Подбор материала для сообщений</w:t>
            </w:r>
          </w:p>
        </w:tc>
      </w:tr>
    </w:tbl>
    <w:p w:rsidR="00D20B56" w:rsidRPr="00D20B56" w:rsidRDefault="00D20B56" w:rsidP="00D20B5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8D" w:rsidRDefault="00F80C8D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8D" w:rsidRDefault="00F80C8D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8D" w:rsidRDefault="00F80C8D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8D" w:rsidRDefault="00F80C8D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8D" w:rsidRDefault="00F80C8D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8D" w:rsidRDefault="00F80C8D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8D" w:rsidRDefault="00F80C8D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947" w:rsidRDefault="001A6947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947" w:rsidRDefault="001A6947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947" w:rsidRDefault="001A6947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  <w:r w:rsidRPr="00D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Учебно-методическое и  материально-техническое обеспечение образовательного процесса.</w:t>
      </w:r>
    </w:p>
    <w:p w:rsidR="009A3B4C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B4C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Литература для учителя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3B4C" w:rsidRPr="00D20B56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1.Агафонова  М.И. Литература. Тесты 5 – 8 классы. – Москва: Дрофа, 2000.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2.Бельская  Л.Л. Литературные викторины.  – М.: Просвещение, 2005.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3.Гороховская Н.И. Литература 19 века: материалы для подготовки к экзаменам. - М., Вера, 2002. 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4.Егорова  Н.В. Поурочные разработки 9 класс. -  М.: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5.Зинина Е.А. Сборник заданий для проведения экзамена в 9 классе. - Просвещение, 2006.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6.Итоговые работы по литературе 5 – 11 класс.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Н.В.Охременко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О.В.Федина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«Аквариум», 1997.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7.Кондрашов В.Н.  Готовимся к ГИА по литературе.– М.: Просвещение, 2004.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8.Лайфман  И.М. Карточки для дифференцированного контроля знаний по литературе. 9 класс. – М.: Материк Альфа, 2003.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9.Мордес  Е.М. Искать, пробовать, обучать… Нетрадиционные уроки по русскому и литературе. 5 – 11 классы. - Волгоград: Учитель, 2002.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10.Семенова А.Н. Русская литература в вопросах и заданиях. – М.: ВЛАДОС, 2006.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11.Турьянская Б.И.  Литература в   9 классе. Урок за уроком. -  Москва: Русское слово, 2002.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12.Шадрина С.Б. Поурочные планы по литературе. 9 класс.- Волгоград: Учитель, 2006.</w:t>
      </w:r>
    </w:p>
    <w:p w:rsidR="009A3B4C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Справочные пособия</w:t>
      </w:r>
    </w:p>
    <w:p w:rsidR="009A3B4C" w:rsidRPr="00D20B56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4C" w:rsidRPr="00D20B56" w:rsidRDefault="009A3B4C" w:rsidP="009A3B4C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Грубер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Этимологический словарь русского языка. – Москва: 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Локид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2007.</w:t>
      </w:r>
    </w:p>
    <w:p w:rsidR="009A3B4C" w:rsidRPr="00D20B56" w:rsidRDefault="009A3B4C" w:rsidP="009A3B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2.Истрин В.А. 1100 лет славянской азбуки. - М., 1963.</w:t>
      </w:r>
    </w:p>
    <w:p w:rsidR="009A3B4C" w:rsidRPr="00D20B56" w:rsidRDefault="009A3B4C" w:rsidP="009A3B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3.Крысин  Л.П.  Толковый  словарь  иноязычных  слов. – М.: Просвещение,  1998. </w:t>
      </w:r>
    </w:p>
    <w:p w:rsidR="009A3B4C" w:rsidRPr="00D20B56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4.Крысин  Л.П.  Школьный  словарь  иностранных  слов. – М.: Просвещение, 1997.</w:t>
      </w:r>
    </w:p>
    <w:p w:rsidR="009A3B4C" w:rsidRPr="00D20B56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5.Ожегов  С. И Толковый словарь русского языка.- М.: Просвещение, 2000.</w:t>
      </w:r>
    </w:p>
    <w:p w:rsidR="009A3B4C" w:rsidRPr="00D20B56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6.Михайлова О.А. Орфоэпический словарь русского языка. - Екатеринбург:  Фактория, 2006.</w:t>
      </w:r>
    </w:p>
    <w:p w:rsidR="009A3B4C" w:rsidRPr="00D20B56" w:rsidRDefault="009A3B4C" w:rsidP="009A3B4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7.Срезневский И.И. Словарь древнерусского языка. - М.: Книга, 1989.</w:t>
      </w:r>
    </w:p>
    <w:p w:rsidR="009A3B4C" w:rsidRPr="00D20B56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8.Чернец Л.В. Школьный словарь литературоведческих терминов. – М.: Просвещение, 2005.</w:t>
      </w:r>
    </w:p>
    <w:p w:rsidR="009A3B4C" w:rsidRPr="00D20B56" w:rsidRDefault="009A3B4C" w:rsidP="009A3B4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9.Фасмер М. Этимологический словарь русского языка. В 4-х томах. – М.: </w:t>
      </w:r>
      <w:proofErr w:type="spellStart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Астрель</w:t>
      </w:r>
      <w:proofErr w:type="spell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АСТ, 2004.</w:t>
      </w:r>
    </w:p>
    <w:p w:rsidR="009A3B4C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10.Шанский Н.М.  Школьный фразеологический словарь русского языка. – М.: Дрофа, 2007.</w:t>
      </w:r>
    </w:p>
    <w:p w:rsidR="00F80C8D" w:rsidRPr="00D20B56" w:rsidRDefault="00F80C8D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4C" w:rsidRDefault="009A3B4C" w:rsidP="009A3B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к урокам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3B4C" w:rsidRPr="00D20B56" w:rsidRDefault="009A3B4C" w:rsidP="009A3B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 «Лермонтов М.Ю.  Великий поэт прекрасной Родины».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2.Диск «Обучающая программа для школьников от 10 лет и абитуриентов по литературе. Возраст: 5 – 11 классы».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3.Диск «Основы построения текста. Как писать сочинения  по литературе 9 класс».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4.Диск «Полный мультимедийный курс по  литературе  для 9 класса, 40 интерактивных уроков».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5.Диск «Классическая литература».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6.Диск «Пушкин А.С. Произведения».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3B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Диск « Русские словари</w:t>
      </w:r>
      <w:r w:rsidRPr="009A3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Толковый,  Иностранных слов, Толковый                        словарь        </w:t>
      </w:r>
    </w:p>
    <w:p w:rsidR="009A3B4C" w:rsidRPr="00D20B56" w:rsidRDefault="009A3B4C" w:rsidP="009A3B4C">
      <w:pPr>
        <w:spacing w:after="0" w:line="36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Даля, Географические наименования, Синонимы, Антонимы и Паронимы.  240 000 </w:t>
      </w:r>
    </w:p>
    <w:p w:rsidR="009A3B4C" w:rsidRPr="00D20B56" w:rsidRDefault="009A3B4C" w:rsidP="009A3B4C">
      <w:pPr>
        <w:spacing w:after="0" w:line="36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терминов».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8.Диск « Репетитор «Литература» Обучающая программа для учащихся 5 -11 классов». 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9.Диск « Словарь литературоведческих терминов».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10.Диск «Тестирующая программа для школьников и абитуриентов.  Кирилл и Мефодий».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11.Диск « Тесты по литературе. Обучающая программа для учащихся 5-11 классов».</w:t>
      </w:r>
    </w:p>
    <w:p w:rsidR="009A3B4C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12.Диск « Уроки  литературы  Кирилла и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класс.</w:t>
      </w:r>
    </w:p>
    <w:p w:rsidR="00F80C8D" w:rsidRPr="00D20B56" w:rsidRDefault="00F80C8D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4C" w:rsidRPr="009A3B4C" w:rsidRDefault="009A3B4C" w:rsidP="009A3B4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Аудио-визуальные</w:t>
      </w:r>
      <w:proofErr w:type="gramEnd"/>
      <w:r w:rsidRPr="009A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1.Диск «Основы построения текста. Как писать сочинения  по литературе 9 класс».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2.Диск «Полный мультимедийный курс по  литературе  для 9 класса, 40 интерактивных уроков».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3.Диск «Презентации к урокам литературы. Классическая литература».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4.Диск «Пушкин А.С. Произведения».</w:t>
      </w:r>
    </w:p>
    <w:p w:rsidR="009A3B4C" w:rsidRDefault="009A3B4C" w:rsidP="009A3B4C">
      <w:pPr>
        <w:tabs>
          <w:tab w:val="left" w:pos="0"/>
          <w:tab w:val="left" w:pos="567"/>
        </w:tabs>
        <w:spacing w:after="0" w:line="360" w:lineRule="auto"/>
        <w:ind w:firstLine="3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5.Диск « Русские словари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Толковый,  Иностранных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слов, Толковый словарь В. Даля,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наименования, Синонимы,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ind w:firstLine="3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9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Антонимы и Паронимы.  240 000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6.Диск « Репетитор «Литература» Обучающая программа для учащихся 5 -11 классов». 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7.Диск « Словарь литературоведческих терминов».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8.Диск «Тестирующая программа для школьников и абитуриентов.  Кирилл и Мефодий».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9.Диск « Тесты по литературе. Обучающая программа для учащихся 5-11 классов».</w:t>
      </w:r>
    </w:p>
    <w:p w:rsidR="009A3B4C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10.Диск « Уроки  литературы  Кирилла и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класс.</w:t>
      </w:r>
    </w:p>
    <w:p w:rsidR="00D924E4" w:rsidRPr="00D20B56" w:rsidRDefault="00D924E4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4C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для </w:t>
      </w:r>
      <w:proofErr w:type="gramStart"/>
      <w:r w:rsidRPr="00D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24E4" w:rsidRDefault="00D924E4" w:rsidP="00D924E4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 </w:t>
      </w:r>
    </w:p>
    <w:p w:rsidR="00D924E4" w:rsidRPr="00D20B56" w:rsidRDefault="00D924E4" w:rsidP="00D924E4">
      <w:pPr>
        <w:tabs>
          <w:tab w:val="left" w:pos="567"/>
        </w:tabs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924E4" w:rsidRPr="00D20B56" w:rsidRDefault="00D924E4" w:rsidP="00D924E4">
      <w:pPr>
        <w:numPr>
          <w:ilvl w:val="0"/>
          <w:numId w:val="4"/>
        </w:numPr>
        <w:tabs>
          <w:tab w:val="left" w:pos="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Беленький Г.И.,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Снежневская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М.А. Литература. Начальный курс 9 класс.  Учебник-хрестоматия: в 2-х частях. - М.: Мнемозина, 2008.</w:t>
      </w:r>
    </w:p>
    <w:p w:rsidR="00D924E4" w:rsidRPr="00D20B56" w:rsidRDefault="00D924E4" w:rsidP="00D924E4">
      <w:pPr>
        <w:numPr>
          <w:ilvl w:val="0"/>
          <w:numId w:val="4"/>
        </w:numPr>
        <w:tabs>
          <w:tab w:val="left" w:pos="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Беленький Г.И. </w:t>
      </w:r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Читаем, думаем,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спорим: книга </w:t>
      </w:r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самостоятельной работы 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по литера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туре. 9 </w:t>
      </w:r>
      <w:proofErr w:type="spellStart"/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</w:t>
      </w:r>
      <w:proofErr w:type="spellEnd"/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– М.: Мнемозина, 2008.</w:t>
      </w:r>
    </w:p>
    <w:p w:rsidR="00D924E4" w:rsidRPr="00D20B56" w:rsidRDefault="00D924E4" w:rsidP="00D924E4">
      <w:pPr>
        <w:tabs>
          <w:tab w:val="left" w:pos="0"/>
        </w:tabs>
        <w:spacing w:after="0" w:line="36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Литература. 9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рекомендации/ Т.Ф.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урдюмова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 Леонов,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Б.Марьина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Т.Ф.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изд., стереотип. – М.: Дрофа, 2002</w:t>
      </w:r>
    </w:p>
    <w:p w:rsidR="00D924E4" w:rsidRPr="00D20B56" w:rsidRDefault="00D924E4" w:rsidP="00D924E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</w:t>
      </w:r>
    </w:p>
    <w:p w:rsidR="00D924E4" w:rsidRPr="00D20B56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Литература в 9 классе. Тесты.- М. Дрофа,2005</w:t>
      </w:r>
    </w:p>
    <w:p w:rsidR="00D924E4" w:rsidRPr="00D20B56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Мещерякова М.И.  Литература в таблицах и схемах. Теория. История. Словарь. -  Москва: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2001.</w:t>
      </w:r>
    </w:p>
    <w:p w:rsidR="00D924E4" w:rsidRPr="00D20B56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Методические советы к учебнику литературы для 9 класса. Литература. Пособие для учителя/ под ред. Г.И. Беленького. М.: Мнемозина, 2010.</w:t>
      </w:r>
    </w:p>
    <w:p w:rsidR="00D924E4" w:rsidRPr="00D20B56" w:rsidRDefault="00D924E4" w:rsidP="00D924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Ольшевская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 Литература Древней Руси и 18 века.-  Москва: Новая школа,  2006.</w:t>
      </w:r>
    </w:p>
    <w:p w:rsidR="00D924E4" w:rsidRPr="00D20B56" w:rsidRDefault="00D924E4" w:rsidP="00D924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для общеобразовательных учреждений. Литература 5-11 классы. Под ред. Г.И. Беленького. 4-е изд.,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М.:Мнемозина,2009.    </w:t>
      </w:r>
    </w:p>
    <w:p w:rsidR="00D924E4" w:rsidRPr="00D20B56" w:rsidRDefault="00D924E4" w:rsidP="00D924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Сборник нормативных документов. Литература.  Федеральный компонент государственного стандарта. -  Москва:  Дрофа, 2007.</w:t>
      </w:r>
    </w:p>
    <w:p w:rsidR="00D924E4" w:rsidRDefault="00D924E4" w:rsidP="00D924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Уроки литературы. Организация контроля. Творческая работа. 5-11 классы. - Волгоград: Учитель, 2009.</w:t>
      </w:r>
    </w:p>
    <w:p w:rsidR="00D924E4" w:rsidRPr="00D20B56" w:rsidRDefault="00D924E4" w:rsidP="00D924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E4" w:rsidRPr="00D20B56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       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Агафонова  М.И. Литература. Тесты 5 – 8 классы. – Москва: Дрофа, 2000.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Бельская  Л.Л. Литературные викторины.  – М.: Просвещение, 2005.</w:t>
      </w:r>
    </w:p>
    <w:p w:rsidR="00D924E4" w:rsidRPr="00D20B56" w:rsidRDefault="00D924E4" w:rsidP="00D924E4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Гороховская Н.И. Литература 19 века: материалы для подготовки к экзаменам. - М., Вера, 2002. 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 Н.В. Поурочные разработки 9 класс. -  М.: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Зинина Е.А. Сборник заданий для проведения экзамена в 9 классе. - Просвещение, 2006.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работы по литературе 5 – 11 класс.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Н.В.Охременко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О.В.Федина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«Аквариум», 1997.</w:t>
      </w:r>
    </w:p>
    <w:p w:rsidR="00D924E4" w:rsidRPr="00D20B56" w:rsidRDefault="00D924E4" w:rsidP="00D924E4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Кондрашов В.Н.  Готовимся к ГИА по литературе.– М.: Просвещение, 2004.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А.Н. Русская литература в вопросах и заданиях. – М.: ВЛАДОС, 2006. </w:t>
      </w:r>
    </w:p>
    <w:p w:rsidR="00D924E4" w:rsidRPr="00D924E4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4C" w:rsidRPr="00D20B56" w:rsidRDefault="009A3B4C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D36" w:rsidRDefault="00D20B56" w:rsidP="005C7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7D3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5C7D36" w:rsidRDefault="005C7D36" w:rsidP="005C7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D36" w:rsidRPr="008705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Таблицы и раздаточный материал по русскому языку для 5 класса. Баранов М.Т., </w:t>
      </w:r>
      <w:proofErr w:type="spellStart"/>
      <w:r w:rsidRPr="0087053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Т.А, </w:t>
      </w:r>
      <w:proofErr w:type="spellStart"/>
      <w:r w:rsidRPr="00870536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Л.А. и др.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Просвещение, 2008.</w:t>
      </w:r>
    </w:p>
    <w:p w:rsidR="005C7D36" w:rsidRPr="008705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>Учебные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 xml:space="preserve">5-11 классы по русскому языку. Составитель А.Б. </w:t>
      </w:r>
      <w:proofErr w:type="spellStart"/>
      <w:r w:rsidRPr="00870536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Творческий центр Сфера, 2010</w:t>
      </w:r>
    </w:p>
    <w:p w:rsidR="005C7D36" w:rsidRPr="000A32BA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Сборник тестовых заданий для тематического и итогового контроля. Русский язык 5 класс. Авторы: </w:t>
      </w:r>
      <w:proofErr w:type="spellStart"/>
      <w:r w:rsidRPr="00870536">
        <w:rPr>
          <w:rFonts w:ascii="Times New Roman" w:hAnsi="Times New Roman"/>
          <w:sz w:val="24"/>
          <w:szCs w:val="24"/>
        </w:rPr>
        <w:t>В.И.Капинос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 w:rsidRPr="00870536">
        <w:rPr>
          <w:rFonts w:ascii="Times New Roman" w:hAnsi="Times New Roman"/>
          <w:sz w:val="24"/>
          <w:szCs w:val="24"/>
        </w:rPr>
        <w:t>Пучкова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Интеллект-центр, 2007.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Компьютер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Интерактивная доска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Проектор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Сканер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 xml:space="preserve">Копир </w:t>
      </w:r>
    </w:p>
    <w:p w:rsidR="00D20B56" w:rsidRPr="00D20B56" w:rsidRDefault="00D20B56" w:rsidP="00D20B5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bookmarkEnd w:id="3"/>
      <w:bookmarkEnd w:id="4"/>
      <w:bookmarkEnd w:id="5"/>
    </w:p>
    <w:p w:rsidR="00D66F82" w:rsidRDefault="00D66F82"/>
    <w:p w:rsidR="00D924E4" w:rsidRDefault="00D924E4"/>
    <w:p w:rsidR="00D924E4" w:rsidRDefault="00D924E4"/>
    <w:p w:rsidR="00D924E4" w:rsidRDefault="00D924E4" w:rsidP="00D924E4">
      <w:pPr>
        <w:jc w:val="right"/>
        <w:rPr>
          <w:rFonts w:ascii="Times New Roman" w:hAnsi="Times New Roman"/>
          <w:sz w:val="24"/>
          <w:szCs w:val="24"/>
        </w:rPr>
      </w:pPr>
    </w:p>
    <w:p w:rsidR="00D924E4" w:rsidRPr="003C3892" w:rsidRDefault="00D924E4" w:rsidP="00D924E4">
      <w:pPr>
        <w:jc w:val="right"/>
        <w:rPr>
          <w:rFonts w:ascii="Times New Roman" w:hAnsi="Times New Roman"/>
          <w:sz w:val="24"/>
          <w:szCs w:val="24"/>
        </w:rPr>
      </w:pPr>
      <w:r w:rsidRPr="003C3892"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559"/>
        <w:gridCol w:w="1560"/>
        <w:gridCol w:w="1495"/>
      </w:tblGrid>
      <w:tr w:rsidR="00D924E4" w:rsidRPr="00BE23FC" w:rsidTr="00C1186D">
        <w:tc>
          <w:tcPr>
            <w:tcW w:w="817" w:type="dxa"/>
            <w:vMerge w:val="restart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3F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7874" w:type="dxa"/>
            <w:gridSpan w:val="5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924E4" w:rsidRPr="00BE23FC" w:rsidTr="00C1186D">
        <w:tc>
          <w:tcPr>
            <w:tcW w:w="817" w:type="dxa"/>
            <w:vMerge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24E4" w:rsidRPr="00BE23FC" w:rsidTr="00C1186D">
        <w:tc>
          <w:tcPr>
            <w:tcW w:w="817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24E4" w:rsidRPr="00BE23FC" w:rsidTr="00C1186D">
        <w:tc>
          <w:tcPr>
            <w:tcW w:w="817" w:type="dxa"/>
            <w:vMerge w:val="restart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4E4" w:rsidRPr="00BE23FC" w:rsidTr="00C1186D">
        <w:tc>
          <w:tcPr>
            <w:tcW w:w="817" w:type="dxa"/>
            <w:vMerge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стартовая</w:t>
            </w:r>
            <w:r w:rsidRPr="00BE23FC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4E4" w:rsidRPr="00BE23FC" w:rsidTr="00C1186D">
        <w:tc>
          <w:tcPr>
            <w:tcW w:w="817" w:type="dxa"/>
            <w:vMerge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тематические</w:t>
            </w:r>
            <w:r w:rsidRPr="00BE23FC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924E4" w:rsidRPr="00BE23FC" w:rsidTr="00C1186D">
        <w:tc>
          <w:tcPr>
            <w:tcW w:w="817" w:type="dxa"/>
            <w:vMerge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Pr="00BE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24E4" w:rsidRPr="00BE23FC" w:rsidTr="00C1186D">
        <w:tc>
          <w:tcPr>
            <w:tcW w:w="817" w:type="dxa"/>
            <w:vMerge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итоговой аттестации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24E4" w:rsidRPr="00BE23FC" w:rsidTr="00C1186D">
        <w:tc>
          <w:tcPr>
            <w:tcW w:w="817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4E4" w:rsidRPr="00BE23FC" w:rsidTr="00C1186D">
        <w:tc>
          <w:tcPr>
            <w:tcW w:w="817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Учебные экскурсии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4E4" w:rsidRPr="00BE23FC" w:rsidTr="00C1186D">
        <w:tc>
          <w:tcPr>
            <w:tcW w:w="817" w:type="dxa"/>
          </w:tcPr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924E4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  <w:proofErr w:type="gramStart"/>
            <w:r w:rsidRPr="0089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D924E4" w:rsidRPr="00D924E4" w:rsidRDefault="00D924E4" w:rsidP="00C118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«Демон в изображении Лермонтова и Врубеля»</w:t>
            </w:r>
          </w:p>
          <w:p w:rsidR="00D924E4" w:rsidRPr="00BE23FC" w:rsidRDefault="00D924E4" w:rsidP="00C1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«Жаргонная лексика газет»</w:t>
            </w: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924E4" w:rsidRPr="00BE23FC" w:rsidRDefault="00D924E4" w:rsidP="00C1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4E4" w:rsidRPr="003C3892" w:rsidRDefault="00D924E4" w:rsidP="00D924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4E4" w:rsidRDefault="00D924E4"/>
    <w:p w:rsidR="00D924E4" w:rsidRDefault="00D924E4"/>
    <w:p w:rsidR="00D924E4" w:rsidRDefault="00D924E4"/>
    <w:p w:rsidR="00D924E4" w:rsidRDefault="00D924E4"/>
    <w:p w:rsidR="00D924E4" w:rsidRDefault="00D924E4"/>
    <w:p w:rsidR="00D924E4" w:rsidRDefault="00D924E4"/>
    <w:p w:rsidR="00D924E4" w:rsidRDefault="00D924E4"/>
    <w:p w:rsidR="00D924E4" w:rsidRDefault="00D924E4"/>
    <w:p w:rsidR="005C7D36" w:rsidRDefault="005C7D36"/>
    <w:p w:rsidR="005C7D36" w:rsidRDefault="005C7D36"/>
    <w:p w:rsidR="00D924E4" w:rsidRDefault="00D924E4" w:rsidP="00D924E4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Приложение 2</w:t>
      </w:r>
    </w:p>
    <w:p w:rsidR="005C7D36" w:rsidRDefault="005C7D36" w:rsidP="005C7D36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C7D36">
        <w:rPr>
          <w:rFonts w:ascii="Times New Roman" w:hAnsi="Times New Roman"/>
          <w:b/>
          <w:bCs/>
          <w:iCs/>
          <w:sz w:val="24"/>
          <w:szCs w:val="24"/>
        </w:rPr>
        <w:t>Работа с текстом.</w:t>
      </w:r>
    </w:p>
    <w:p w:rsidR="005C7D36" w:rsidRPr="005C7D36" w:rsidRDefault="005C7D36" w:rsidP="005C7D36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4E4">
        <w:rPr>
          <w:rFonts w:ascii="Times New Roman" w:hAnsi="Times New Roman"/>
          <w:b/>
          <w:bCs/>
          <w:i/>
          <w:iCs/>
          <w:sz w:val="24"/>
          <w:szCs w:val="24"/>
        </w:rPr>
        <w:t>Схема работы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1.Формулировка проблемы.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2.Комментарий к сформулированной проблеме.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3.Отражение позиции автора исходного текста по отношению к означенной проблеме.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4.Согласие или несогласие с автором исходного текста.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5.Аргументация собственного мнения по проблеме.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6.Общий вывод.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24E4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текстом автора. Анализ авторского текста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Внимательно, медленно прочитайте текст.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стиль текста.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тип речи</w:t>
      </w:r>
      <w:proofErr w:type="gramStart"/>
      <w:r w:rsidRPr="00D924E4">
        <w:rPr>
          <w:rFonts w:ascii="Times New Roman" w:hAnsi="Times New Roman"/>
          <w:sz w:val="24"/>
          <w:szCs w:val="24"/>
        </w:rPr>
        <w:t>.</w:t>
      </w:r>
      <w:proofErr w:type="gramEnd"/>
      <w:r w:rsidRPr="00D924E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924E4">
        <w:rPr>
          <w:rFonts w:ascii="Times New Roman" w:hAnsi="Times New Roman"/>
          <w:sz w:val="24"/>
          <w:szCs w:val="24"/>
        </w:rPr>
        <w:t>п</w:t>
      </w:r>
      <w:proofErr w:type="gramEnd"/>
      <w:r w:rsidRPr="00D924E4">
        <w:rPr>
          <w:rFonts w:ascii="Times New Roman" w:hAnsi="Times New Roman"/>
          <w:sz w:val="24"/>
          <w:szCs w:val="24"/>
        </w:rPr>
        <w:t>овествование, описание, рассуждение).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тему текста.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Определите </w:t>
      </w:r>
      <w:proofErr w:type="spellStart"/>
      <w:r w:rsidRPr="00D924E4">
        <w:rPr>
          <w:rFonts w:ascii="Times New Roman" w:hAnsi="Times New Roman"/>
          <w:sz w:val="24"/>
          <w:szCs w:val="24"/>
        </w:rPr>
        <w:t>микротему</w:t>
      </w:r>
      <w:proofErr w:type="spellEnd"/>
      <w:r w:rsidRPr="00D924E4">
        <w:rPr>
          <w:rFonts w:ascii="Times New Roman" w:hAnsi="Times New Roman"/>
          <w:sz w:val="24"/>
          <w:szCs w:val="24"/>
        </w:rPr>
        <w:t xml:space="preserve"> каждого абзаца (4 и 5 пункты помогут в дальнейшем комментировании проблемы)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основную мысль текста.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Определите, какова проблематика текста, какую проблему или проблемы ставит автор в тексте.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позицию автора, то, как он решает поставленные проблемы. (Проблема может быть сформулирована в 1-2 –х предложениях или изложена пространно в абзаце текста).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Проанализируйте  аргументы автора, при помощи которых он пытается убедить читателя в правильности своей позиции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24E4">
        <w:rPr>
          <w:rFonts w:ascii="Times New Roman" w:hAnsi="Times New Roman"/>
          <w:b/>
          <w:bCs/>
          <w:i/>
          <w:iCs/>
          <w:sz w:val="24"/>
          <w:szCs w:val="24"/>
        </w:rPr>
        <w:t>Работа над созданием собственного текста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1.Сформулируйте основную проблему, поставленную автором. Для этого можно: воспользоваться текстом, частично процитировать его;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сформулировать проблему самостоятельно, опираясь на ключевые слова (понятия текста).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2.Сформулируйте, какова позиция автора. Для этого можно: опираться на текст и стараться не подменять мнение автора своими рассуждениями.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3.Прокомментируйте проблему, выделенную автором: отметьте, на что обратил внимание автор, что подчеркнул особо, что выделил как главное </w:t>
      </w:r>
      <w:proofErr w:type="spellStart"/>
      <w:r w:rsidRPr="00D924E4">
        <w:rPr>
          <w:rFonts w:ascii="Times New Roman" w:hAnsi="Times New Roman"/>
          <w:sz w:val="24"/>
          <w:szCs w:val="24"/>
        </w:rPr>
        <w:t>и.т.д</w:t>
      </w:r>
      <w:proofErr w:type="spellEnd"/>
      <w:r w:rsidRPr="00D924E4">
        <w:rPr>
          <w:rFonts w:ascii="Times New Roman" w:hAnsi="Times New Roman"/>
          <w:sz w:val="24"/>
          <w:szCs w:val="24"/>
        </w:rPr>
        <w:t>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4.Выскажите собственное мнение, согласны ли вы или нет с позицией, которую занимает автор текста.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5.Приведите два аргумента в защиту своего мнения, основываясь на читательском опыте.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6.Продумайте вступление и заключение к работе.</w:t>
      </w:r>
    </w:p>
    <w:p w:rsidR="00D924E4" w:rsidRPr="00D924E4" w:rsidRDefault="00D924E4" w:rsidP="00D9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E4" w:rsidRPr="00D924E4" w:rsidRDefault="00D924E4" w:rsidP="00D9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E4" w:rsidRPr="00D924E4" w:rsidRDefault="00D924E4" w:rsidP="00D924E4">
      <w:pPr>
        <w:jc w:val="right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924E4" w:rsidRPr="00D924E4" w:rsidRDefault="00D924E4" w:rsidP="00D92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24E4">
        <w:rPr>
          <w:rFonts w:ascii="Times New Roman" w:hAnsi="Times New Roman"/>
          <w:b/>
          <w:sz w:val="28"/>
          <w:szCs w:val="28"/>
        </w:rPr>
        <w:t>Требования к проектной работе</w:t>
      </w:r>
    </w:p>
    <w:p w:rsidR="00D924E4" w:rsidRPr="00D924E4" w:rsidRDefault="00D924E4" w:rsidP="00D924E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924E4" w:rsidRPr="00D924E4" w:rsidRDefault="00D924E4" w:rsidP="00D924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D924E4">
        <w:rPr>
          <w:rFonts w:ascii="Times New Roman" w:hAnsi="Times New Roman"/>
          <w:sz w:val="24"/>
          <w:szCs w:val="24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D924E4" w:rsidRPr="00D924E4" w:rsidRDefault="00D924E4" w:rsidP="00D924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D924E4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D924E4">
        <w:rPr>
          <w:rFonts w:ascii="Times New Roman" w:hAnsi="Times New Roman"/>
          <w:sz w:val="24"/>
          <w:szCs w:val="24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24E4">
        <w:rPr>
          <w:rFonts w:ascii="Times New Roman" w:hAnsi="Times New Roman"/>
          <w:b/>
          <w:sz w:val="24"/>
          <w:szCs w:val="24"/>
        </w:rPr>
        <w:t>Примерная последовательность проектной деятельности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Выявление проблемы (выбор темы проекта), определение цели проектной деятельности.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Определение путей решения проблемы, изучение требований, условий, необходимых для решения проблемы.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Сбор информации, изучение социальной литературы (в том числе в сети Интернет),  опрос взрослых, друзей. 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Выработка идей, вариантов выполнения проекта.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Планирование проектной деятельности (изготовление изделия, проведение праздника и др.)</w:t>
      </w:r>
      <w:proofErr w:type="gramStart"/>
      <w:r w:rsidRPr="00D924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924E4">
        <w:rPr>
          <w:rFonts w:ascii="Times New Roman" w:hAnsi="Times New Roman"/>
          <w:sz w:val="24"/>
          <w:szCs w:val="24"/>
        </w:rPr>
        <w:t xml:space="preserve"> На этом этапе определяют сроки, последовательность и график проектной деятельности.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4E4">
        <w:rPr>
          <w:rFonts w:ascii="Times New Roman" w:hAnsi="Times New Roman"/>
          <w:sz w:val="24"/>
          <w:szCs w:val="24"/>
        </w:rPr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D924E4">
        <w:rPr>
          <w:rFonts w:ascii="Times New Roman" w:hAnsi="Times New Roman"/>
          <w:sz w:val="24"/>
          <w:szCs w:val="24"/>
        </w:rPr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sectPr w:rsidR="00D924E4" w:rsidRPr="00D924E4" w:rsidSect="00D20B56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D7335"/>
    <w:multiLevelType w:val="hybridMultilevel"/>
    <w:tmpl w:val="13DE8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441DAA"/>
    <w:multiLevelType w:val="hybridMultilevel"/>
    <w:tmpl w:val="C522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85435"/>
    <w:multiLevelType w:val="hybridMultilevel"/>
    <w:tmpl w:val="7782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F8E17E0"/>
    <w:multiLevelType w:val="hybridMultilevel"/>
    <w:tmpl w:val="7DC8C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A2D0546"/>
    <w:multiLevelType w:val="hybridMultilevel"/>
    <w:tmpl w:val="DCFC6968"/>
    <w:lvl w:ilvl="0" w:tplc="1C3687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>
    <w:nsid w:val="70831141"/>
    <w:multiLevelType w:val="hybridMultilevel"/>
    <w:tmpl w:val="DB5CF332"/>
    <w:lvl w:ilvl="0" w:tplc="E078E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B3C0C"/>
    <w:multiLevelType w:val="hybridMultilevel"/>
    <w:tmpl w:val="33769A44"/>
    <w:lvl w:ilvl="0" w:tplc="AE56977E">
      <w:start w:val="1"/>
      <w:numFmt w:val="decimal"/>
      <w:pStyle w:val="10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832694"/>
    <w:multiLevelType w:val="hybridMultilevel"/>
    <w:tmpl w:val="AC78F7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6"/>
    <w:rsid w:val="001A6947"/>
    <w:rsid w:val="00204E15"/>
    <w:rsid w:val="002313D6"/>
    <w:rsid w:val="002E4095"/>
    <w:rsid w:val="005C7D36"/>
    <w:rsid w:val="0067438C"/>
    <w:rsid w:val="00690E59"/>
    <w:rsid w:val="0095430D"/>
    <w:rsid w:val="00983990"/>
    <w:rsid w:val="009A3B4C"/>
    <w:rsid w:val="00D20B56"/>
    <w:rsid w:val="00D66F82"/>
    <w:rsid w:val="00D924E4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48" w:firstLine="1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9"/>
      <w:outlineLvl w:val="2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0B56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exact"/>
      <w:ind w:right="19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20B5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autoRedefine/>
    <w:rsid w:val="00D20B56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0B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D20B5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20B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20B56"/>
    <w:rPr>
      <w:rFonts w:ascii="Times New Roman" w:eastAsia="Times New Roman" w:hAnsi="Times New Roman" w:cs="Times New Roman"/>
      <w:b/>
      <w:bCs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20B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0B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20B5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D20B56"/>
  </w:style>
  <w:style w:type="table" w:styleId="a4">
    <w:name w:val="Table Grid"/>
    <w:basedOn w:val="a1"/>
    <w:rsid w:val="00D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D2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0B5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15" w:firstLine="1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8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9">
    <w:name w:val="Block Text"/>
    <w:basedOn w:val="a"/>
    <w:semiHidden/>
    <w:rsid w:val="00D20B56"/>
    <w:pPr>
      <w:widowControl w:val="0"/>
      <w:autoSpaceDE w:val="0"/>
      <w:autoSpaceDN w:val="0"/>
      <w:adjustRightInd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D20B56"/>
    <w:rPr>
      <w:b/>
      <w:bCs/>
    </w:rPr>
  </w:style>
  <w:style w:type="table" w:styleId="-2">
    <w:name w:val="Table Web 2"/>
    <w:basedOn w:val="a1"/>
    <w:rsid w:val="00D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rsid w:val="00D20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20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20B56"/>
  </w:style>
  <w:style w:type="paragraph" w:styleId="ae">
    <w:name w:val="Balloon Text"/>
    <w:basedOn w:val="a"/>
    <w:link w:val="af"/>
    <w:rsid w:val="00D20B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D20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48" w:firstLine="1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9"/>
      <w:outlineLvl w:val="2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0B56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exact"/>
      <w:ind w:right="19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20B5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autoRedefine/>
    <w:rsid w:val="00D20B56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0B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D20B5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20B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20B56"/>
    <w:rPr>
      <w:rFonts w:ascii="Times New Roman" w:eastAsia="Times New Roman" w:hAnsi="Times New Roman" w:cs="Times New Roman"/>
      <w:b/>
      <w:bCs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20B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0B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20B5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D20B56"/>
  </w:style>
  <w:style w:type="table" w:styleId="a4">
    <w:name w:val="Table Grid"/>
    <w:basedOn w:val="a1"/>
    <w:rsid w:val="00D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D2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0B5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15" w:firstLine="1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8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9">
    <w:name w:val="Block Text"/>
    <w:basedOn w:val="a"/>
    <w:semiHidden/>
    <w:rsid w:val="00D20B56"/>
    <w:pPr>
      <w:widowControl w:val="0"/>
      <w:autoSpaceDE w:val="0"/>
      <w:autoSpaceDN w:val="0"/>
      <w:adjustRightInd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D20B56"/>
    <w:rPr>
      <w:b/>
      <w:bCs/>
    </w:rPr>
  </w:style>
  <w:style w:type="table" w:styleId="-2">
    <w:name w:val="Table Web 2"/>
    <w:basedOn w:val="a1"/>
    <w:rsid w:val="00D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rsid w:val="00D20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20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20B56"/>
  </w:style>
  <w:style w:type="paragraph" w:styleId="ae">
    <w:name w:val="Balloon Text"/>
    <w:basedOn w:val="a"/>
    <w:link w:val="af"/>
    <w:rsid w:val="00D20B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D20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41</Pages>
  <Words>9430</Words>
  <Characters>53757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2014-09-13T05:28:00Z</cp:lastPrinted>
  <dcterms:created xsi:type="dcterms:W3CDTF">2014-09-12T17:22:00Z</dcterms:created>
  <dcterms:modified xsi:type="dcterms:W3CDTF">2014-09-13T05:31:00Z</dcterms:modified>
</cp:coreProperties>
</file>